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E9" w:rsidRPr="00A97AE9" w:rsidRDefault="008D5588" w:rsidP="0082404B">
      <w:pPr>
        <w:pStyle w:val="Heading1"/>
        <w:rPr>
          <w:rFonts w:ascii="Calibri Light" w:hAnsi="Calibri Light" w:cs="Calibri Light"/>
          <w:color w:val="44546A" w:themeColor="text2"/>
        </w:rPr>
      </w:pPr>
      <w:r>
        <w:rPr>
          <w:lang w:val="en-US"/>
        </w:rPr>
        <w:t xml:space="preserve">       </w:t>
      </w:r>
      <w:r w:rsidR="00AD258F">
        <w:rPr>
          <w:lang w:val="en-US"/>
        </w:rPr>
        <w:tab/>
      </w:r>
      <w:r w:rsidR="00AD258F">
        <w:rPr>
          <w:lang w:val="en-US"/>
        </w:rPr>
        <w:tab/>
      </w:r>
      <w:r w:rsidR="00A97AE9">
        <w:rPr>
          <w:rFonts w:ascii="Calibri Light" w:hAnsi="Calibri Light" w:cs="Calibri Light"/>
          <w:color w:val="44546A" w:themeColor="text2"/>
        </w:rPr>
        <w:t>COVID-19</w:t>
      </w:r>
      <w:r w:rsidR="0082404B" w:rsidRPr="00A97AE9">
        <w:rPr>
          <w:rFonts w:ascii="Calibri Light" w:hAnsi="Calibri Light" w:cs="Calibri Light"/>
          <w:color w:val="44546A" w:themeColor="text2"/>
        </w:rPr>
        <w:t xml:space="preserve"> Vaccination - </w:t>
      </w:r>
      <w:r w:rsidR="00F76FBB" w:rsidRPr="00A97AE9">
        <w:rPr>
          <w:rFonts w:ascii="Calibri Light" w:hAnsi="Calibri Light" w:cs="Calibri Light"/>
          <w:color w:val="44546A" w:themeColor="text2"/>
        </w:rPr>
        <w:t xml:space="preserve">Frequently </w:t>
      </w:r>
      <w:r w:rsidR="005018C8" w:rsidRPr="00A97AE9">
        <w:rPr>
          <w:rFonts w:ascii="Calibri Light" w:hAnsi="Calibri Light" w:cs="Calibri Light"/>
          <w:color w:val="44546A" w:themeColor="text2"/>
        </w:rPr>
        <w:t>A</w:t>
      </w:r>
      <w:r w:rsidR="00F76FBB" w:rsidRPr="00A97AE9">
        <w:rPr>
          <w:rFonts w:ascii="Calibri Light" w:hAnsi="Calibri Light" w:cs="Calibri Light"/>
          <w:color w:val="44546A" w:themeColor="text2"/>
        </w:rPr>
        <w:t xml:space="preserve">sked </w:t>
      </w:r>
      <w:r w:rsidR="005018C8" w:rsidRPr="00A97AE9">
        <w:rPr>
          <w:rFonts w:ascii="Calibri Light" w:hAnsi="Calibri Light" w:cs="Calibri Light"/>
          <w:color w:val="44546A" w:themeColor="text2"/>
        </w:rPr>
        <w:t>Q</w:t>
      </w:r>
      <w:r w:rsidR="00F76FBB" w:rsidRPr="00A97AE9">
        <w:rPr>
          <w:rFonts w:ascii="Calibri Light" w:hAnsi="Calibri Light" w:cs="Calibri Light"/>
          <w:color w:val="44546A" w:themeColor="text2"/>
        </w:rPr>
        <w:t>uestions</w:t>
      </w:r>
    </w:p>
    <w:p w:rsidR="00F76FBB" w:rsidRPr="00081844" w:rsidRDefault="00F76FBB">
      <w:pPr>
        <w:rPr>
          <w:rFonts w:cs="Calibri"/>
          <w:lang w:val="en-US"/>
        </w:rPr>
      </w:pPr>
    </w:p>
    <w:p w:rsidR="00F76FBB" w:rsidRPr="000D1D7C" w:rsidRDefault="00F76FBB" w:rsidP="0082404B">
      <w:pPr>
        <w:jc w:val="both"/>
        <w:rPr>
          <w:rFonts w:cs="Calibri"/>
          <w:b/>
          <w:bCs/>
          <w:color w:val="1F3864" w:themeColor="accent1" w:themeShade="80"/>
          <w:lang w:val="en-US"/>
        </w:rPr>
      </w:pPr>
      <w:r w:rsidRPr="00214986">
        <w:rPr>
          <w:rFonts w:cs="Calibri"/>
          <w:b/>
          <w:bCs/>
          <w:color w:val="1F3864" w:themeColor="accent1" w:themeShade="80"/>
          <w:lang w:val="en-US"/>
        </w:rPr>
        <w:t xml:space="preserve">Who is </w:t>
      </w:r>
      <w:r w:rsidR="00463665" w:rsidRPr="0090543D">
        <w:rPr>
          <w:rFonts w:cs="Calibri"/>
          <w:b/>
          <w:bCs/>
          <w:color w:val="1F4E79" w:themeColor="accent5" w:themeShade="80"/>
          <w:lang w:val="en-US"/>
        </w:rPr>
        <w:t xml:space="preserve">currently </w:t>
      </w:r>
      <w:r w:rsidRPr="0090543D">
        <w:rPr>
          <w:rFonts w:cs="Calibri"/>
          <w:b/>
          <w:bCs/>
          <w:color w:val="1F4E79" w:themeColor="accent5" w:themeShade="80"/>
          <w:lang w:val="en-US"/>
        </w:rPr>
        <w:t>eligible</w:t>
      </w:r>
      <w:r w:rsidRPr="00214986">
        <w:rPr>
          <w:rFonts w:cs="Calibri"/>
          <w:b/>
          <w:bCs/>
          <w:color w:val="1F3864" w:themeColor="accent1" w:themeShade="80"/>
          <w:lang w:val="en-US"/>
        </w:rPr>
        <w:t>?</w:t>
      </w:r>
    </w:p>
    <w:p w:rsidR="00F84F51" w:rsidRDefault="00F84F51" w:rsidP="0082404B">
      <w:pPr>
        <w:suppressAutoHyphens/>
        <w:autoSpaceDN w:val="0"/>
        <w:jc w:val="both"/>
        <w:textAlignment w:val="baseline"/>
        <w:rPr>
          <w:rFonts w:cs="Calibri"/>
          <w:lang w:val="en-US"/>
        </w:rPr>
      </w:pPr>
      <w:r>
        <w:rPr>
          <w:rFonts w:cs="Calibri"/>
          <w:lang w:val="en-US"/>
        </w:rPr>
        <w:t xml:space="preserve">The first </w:t>
      </w:r>
      <w:r w:rsidRPr="0090543D">
        <w:rPr>
          <w:rFonts w:cs="Calibri"/>
          <w:b/>
          <w:bCs/>
          <w:color w:val="1F3864" w:themeColor="accent1" w:themeShade="80"/>
          <w:lang w:val="en-US"/>
        </w:rPr>
        <w:t>patient</w:t>
      </w:r>
      <w:r>
        <w:rPr>
          <w:rFonts w:cs="Calibri"/>
          <w:lang w:val="en-US"/>
        </w:rPr>
        <w:t xml:space="preserve"> </w:t>
      </w:r>
      <w:proofErr w:type="gramStart"/>
      <w:r>
        <w:rPr>
          <w:rFonts w:cs="Calibri"/>
          <w:lang w:val="en-US"/>
        </w:rPr>
        <w:t xml:space="preserve">group to receive the </w:t>
      </w:r>
      <w:r w:rsidR="00A97AE9">
        <w:rPr>
          <w:rFonts w:cs="Calibri"/>
          <w:lang w:val="en-US"/>
        </w:rPr>
        <w:t>COVID-19</w:t>
      </w:r>
      <w:r w:rsidR="00FC7247">
        <w:rPr>
          <w:rFonts w:cs="Calibri"/>
          <w:lang w:val="en-US"/>
        </w:rPr>
        <w:t xml:space="preserve"> </w:t>
      </w:r>
      <w:r>
        <w:rPr>
          <w:rFonts w:cs="Calibri"/>
          <w:lang w:val="en-US"/>
        </w:rPr>
        <w:t>vaccination are</w:t>
      </w:r>
      <w:proofErr w:type="gramEnd"/>
      <w:r>
        <w:rPr>
          <w:rFonts w:cs="Calibri"/>
          <w:lang w:val="en-US"/>
        </w:rPr>
        <w:t xml:space="preserve"> patients over 80 years of age on </w:t>
      </w:r>
      <w:r w:rsidR="00AB741D">
        <w:rPr>
          <w:rFonts w:cs="Calibri"/>
          <w:lang w:val="en-US"/>
        </w:rPr>
        <w:t>Wednesday the 16</w:t>
      </w:r>
      <w:r w:rsidR="00AB741D" w:rsidRPr="00AB741D">
        <w:rPr>
          <w:rFonts w:cs="Calibri"/>
          <w:vertAlign w:val="superscript"/>
          <w:lang w:val="en-US"/>
        </w:rPr>
        <w:t>th</w:t>
      </w:r>
      <w:r w:rsidR="00AB741D">
        <w:rPr>
          <w:rFonts w:cs="Calibri"/>
          <w:lang w:val="en-US"/>
        </w:rPr>
        <w:t xml:space="preserve"> December 2020</w:t>
      </w:r>
      <w:r w:rsidR="0082404B">
        <w:rPr>
          <w:rFonts w:cs="Calibri"/>
          <w:lang w:val="en-US"/>
        </w:rPr>
        <w:t xml:space="preserve">. </w:t>
      </w:r>
    </w:p>
    <w:p w:rsidR="0082404B" w:rsidRDefault="0082404B" w:rsidP="0082404B">
      <w:pPr>
        <w:suppressAutoHyphens/>
        <w:autoSpaceDN w:val="0"/>
        <w:jc w:val="both"/>
        <w:textAlignment w:val="baseline"/>
        <w:rPr>
          <w:rFonts w:cs="Calibri"/>
          <w:lang w:val="en-US"/>
        </w:rPr>
      </w:pPr>
    </w:p>
    <w:p w:rsidR="0082404B" w:rsidRPr="0082404B" w:rsidRDefault="0082404B" w:rsidP="0082404B">
      <w:pPr>
        <w:jc w:val="both"/>
        <w:rPr>
          <w:rFonts w:cs="Calibri"/>
          <w:b/>
          <w:bCs/>
          <w:color w:val="1F3864" w:themeColor="accent1" w:themeShade="80"/>
          <w:lang w:val="en-US"/>
        </w:rPr>
      </w:pPr>
      <w:r w:rsidRPr="0082404B">
        <w:rPr>
          <w:rFonts w:cs="Calibri"/>
          <w:b/>
          <w:bCs/>
          <w:color w:val="1F3864" w:themeColor="accent1" w:themeShade="80"/>
          <w:lang w:val="en-US"/>
        </w:rPr>
        <w:t>When will I be vaccinated?</w:t>
      </w:r>
    </w:p>
    <w:p w:rsidR="0082404B" w:rsidRDefault="0082404B" w:rsidP="0082404B">
      <w:pPr>
        <w:suppressAutoHyphens/>
        <w:autoSpaceDN w:val="0"/>
        <w:jc w:val="both"/>
        <w:textAlignment w:val="baseline"/>
        <w:rPr>
          <w:rFonts w:cs="Calibri"/>
          <w:lang w:val="en-US"/>
        </w:rPr>
      </w:pPr>
      <w:r>
        <w:rPr>
          <w:rFonts w:cs="Calibri"/>
          <w:lang w:val="en-US"/>
        </w:rPr>
        <w:t xml:space="preserve">We have over </w:t>
      </w:r>
      <w:r w:rsidR="003A5C25">
        <w:rPr>
          <w:rFonts w:cs="Calibri"/>
          <w:lang w:val="en-US"/>
        </w:rPr>
        <w:t xml:space="preserve">3000 </w:t>
      </w:r>
      <w:r>
        <w:rPr>
          <w:rFonts w:cs="Calibri"/>
          <w:lang w:val="en-US"/>
        </w:rPr>
        <w:t xml:space="preserve">patients eligible for vaccine in the first cohorts. We have been allocated only 975 vaccinations in Wave One but anticipate more stock will be forthcoming. We will keep you updated as and when more stock arrives. </w:t>
      </w:r>
    </w:p>
    <w:p w:rsidR="00F84F51" w:rsidRDefault="00F84F51" w:rsidP="0082404B">
      <w:pPr>
        <w:suppressAutoHyphens/>
        <w:autoSpaceDN w:val="0"/>
        <w:jc w:val="both"/>
        <w:textAlignment w:val="baseline"/>
        <w:rPr>
          <w:rFonts w:cs="Calibri"/>
          <w:lang w:val="en-US"/>
        </w:rPr>
      </w:pPr>
    </w:p>
    <w:p w:rsidR="00FC7247" w:rsidRDefault="00FC7247" w:rsidP="0082404B">
      <w:pPr>
        <w:jc w:val="both"/>
        <w:rPr>
          <w:rFonts w:cs="Calibri"/>
          <w:b/>
          <w:bCs/>
          <w:color w:val="1F3864" w:themeColor="accent1" w:themeShade="80"/>
          <w:lang w:val="en-US"/>
        </w:rPr>
      </w:pPr>
      <w:r>
        <w:rPr>
          <w:rFonts w:cs="Calibri"/>
          <w:b/>
          <w:bCs/>
          <w:color w:val="1F3864" w:themeColor="accent1" w:themeShade="80"/>
          <w:lang w:val="en-US"/>
        </w:rPr>
        <w:t>Where will I be vaccinated?</w:t>
      </w:r>
    </w:p>
    <w:p w:rsidR="002F4256" w:rsidRDefault="002F4256" w:rsidP="0082404B">
      <w:pPr>
        <w:jc w:val="both"/>
        <w:rPr>
          <w:lang w:val="en-US"/>
        </w:rPr>
      </w:pPr>
      <w:r>
        <w:rPr>
          <w:lang w:val="en-US"/>
        </w:rPr>
        <w:t xml:space="preserve">The designated site for </w:t>
      </w:r>
      <w:proofErr w:type="spellStart"/>
      <w:r w:rsidR="003A5C25">
        <w:rPr>
          <w:lang w:val="en-US"/>
        </w:rPr>
        <w:t>Chippenham</w:t>
      </w:r>
      <w:proofErr w:type="spellEnd"/>
      <w:r w:rsidR="003A5C25">
        <w:rPr>
          <w:lang w:val="en-US"/>
        </w:rPr>
        <w:t xml:space="preserve"> </w:t>
      </w:r>
      <w:proofErr w:type="spellStart"/>
      <w:r w:rsidR="003A5C25">
        <w:rPr>
          <w:lang w:val="en-US"/>
        </w:rPr>
        <w:t>Corsham</w:t>
      </w:r>
      <w:proofErr w:type="spellEnd"/>
      <w:r w:rsidR="003A5C25">
        <w:rPr>
          <w:lang w:val="en-US"/>
        </w:rPr>
        <w:t xml:space="preserve"> and Box</w:t>
      </w:r>
      <w:r>
        <w:rPr>
          <w:lang w:val="en-US"/>
        </w:rPr>
        <w:t xml:space="preserve"> as agreed by NHS England, is </w:t>
      </w:r>
      <w:r w:rsidR="003A5C25">
        <w:rPr>
          <w:u w:val="single"/>
          <w:lang w:val="en-US"/>
        </w:rPr>
        <w:t xml:space="preserve">Rowden Surgery Rowden Hill </w:t>
      </w:r>
      <w:proofErr w:type="spellStart"/>
      <w:r w:rsidR="002A783A">
        <w:rPr>
          <w:u w:val="single"/>
          <w:lang w:val="en-US"/>
        </w:rPr>
        <w:t>Chippenham</w:t>
      </w:r>
      <w:proofErr w:type="spellEnd"/>
      <w:r w:rsidR="002A783A">
        <w:rPr>
          <w:u w:val="single"/>
          <w:lang w:val="en-US"/>
        </w:rPr>
        <w:t xml:space="preserve"> </w:t>
      </w:r>
      <w:r w:rsidR="003A5C25">
        <w:rPr>
          <w:u w:val="single"/>
          <w:lang w:val="en-US"/>
        </w:rPr>
        <w:t>SN15 2SB</w:t>
      </w:r>
    </w:p>
    <w:p w:rsidR="002F4256" w:rsidRDefault="002F4256" w:rsidP="0082404B">
      <w:pPr>
        <w:jc w:val="both"/>
        <w:rPr>
          <w:lang w:val="en-US"/>
        </w:rPr>
      </w:pPr>
    </w:p>
    <w:p w:rsidR="00FC7247" w:rsidRDefault="002A783A" w:rsidP="0082404B">
      <w:pPr>
        <w:jc w:val="both"/>
        <w:rPr>
          <w:rFonts w:eastAsia="Times New Roman"/>
        </w:rPr>
      </w:pPr>
      <w:r>
        <w:rPr>
          <w:rFonts w:eastAsia="Times New Roman"/>
        </w:rPr>
        <w:t>Staff from all five local practices, Box, Hathaway, Lodge, Porch and Rowden will be working at the vaccination site</w:t>
      </w:r>
      <w:r w:rsidR="00EA0513">
        <w:rPr>
          <w:rFonts w:eastAsia="Times New Roman"/>
        </w:rPr>
        <w:t>.</w:t>
      </w:r>
    </w:p>
    <w:p w:rsidR="00FC7247" w:rsidRPr="00A97AE9" w:rsidRDefault="00FC7247" w:rsidP="0082404B">
      <w:pPr>
        <w:jc w:val="both"/>
        <w:rPr>
          <w:rFonts w:cs="Calibri"/>
          <w:b/>
          <w:bCs/>
          <w:color w:val="1F3864" w:themeColor="accent1" w:themeShade="80"/>
          <w:lang w:val="en-US"/>
        </w:rPr>
      </w:pPr>
    </w:p>
    <w:p w:rsidR="00A97AE9" w:rsidRPr="00A97AE9" w:rsidRDefault="002F4256" w:rsidP="00A97AE9">
      <w:pPr>
        <w:jc w:val="both"/>
        <w:rPr>
          <w:rFonts w:cs="Calibri"/>
          <w:b/>
          <w:bCs/>
          <w:color w:val="1F3864" w:themeColor="accent1" w:themeShade="80"/>
          <w:sz w:val="36"/>
          <w:szCs w:val="36"/>
          <w:lang w:val="en-US"/>
        </w:rPr>
      </w:pPr>
      <w:r w:rsidRPr="00A97AE9">
        <w:rPr>
          <w:rFonts w:cs="Calibri"/>
          <w:b/>
          <w:bCs/>
          <w:color w:val="1F3864" w:themeColor="accent1" w:themeShade="80"/>
          <w:lang w:val="en-US"/>
        </w:rPr>
        <w:t>How</w:t>
      </w:r>
      <w:r w:rsidR="006541EB" w:rsidRPr="00A97AE9">
        <w:rPr>
          <w:rFonts w:cs="Calibri"/>
          <w:b/>
          <w:bCs/>
          <w:color w:val="1F3864" w:themeColor="accent1" w:themeShade="80"/>
          <w:lang w:val="en-US"/>
        </w:rPr>
        <w:t xml:space="preserve"> </w:t>
      </w:r>
      <w:r w:rsidRPr="00A97AE9">
        <w:rPr>
          <w:rFonts w:cs="Calibri"/>
          <w:b/>
          <w:bCs/>
          <w:color w:val="1F3864" w:themeColor="accent1" w:themeShade="80"/>
          <w:lang w:val="en-US"/>
        </w:rPr>
        <w:t>do</w:t>
      </w:r>
      <w:r w:rsidR="00F76FBB" w:rsidRPr="00A97AE9">
        <w:rPr>
          <w:rFonts w:cs="Calibri"/>
          <w:b/>
          <w:bCs/>
          <w:color w:val="1F3864" w:themeColor="accent1" w:themeShade="80"/>
          <w:lang w:val="en-US"/>
        </w:rPr>
        <w:t xml:space="preserve"> I book an appointment?</w:t>
      </w:r>
      <w:r w:rsidRPr="00A97AE9">
        <w:rPr>
          <w:b/>
          <w:bCs/>
        </w:rPr>
        <w:t xml:space="preserve"> </w:t>
      </w:r>
    </w:p>
    <w:p w:rsidR="00067425" w:rsidRDefault="003A5C25" w:rsidP="0082404B">
      <w:pPr>
        <w:jc w:val="both"/>
        <w:rPr>
          <w:rFonts w:cs="Calibri"/>
          <w:lang w:val="en-US"/>
        </w:rPr>
      </w:pPr>
      <w:r>
        <w:rPr>
          <w:rFonts w:cs="Calibri"/>
          <w:lang w:val="en-US"/>
        </w:rPr>
        <w:t>Your u</w:t>
      </w:r>
      <w:r w:rsidR="00EA0513">
        <w:rPr>
          <w:rFonts w:cs="Calibri"/>
          <w:lang w:val="en-US"/>
        </w:rPr>
        <w:t>sual s</w:t>
      </w:r>
      <w:r>
        <w:rPr>
          <w:rFonts w:cs="Calibri"/>
          <w:lang w:val="en-US"/>
        </w:rPr>
        <w:t>urgery will invite you to book</w:t>
      </w:r>
      <w:r w:rsidR="002A783A">
        <w:rPr>
          <w:rFonts w:cs="Calibri"/>
          <w:lang w:val="en-US"/>
        </w:rPr>
        <w:t xml:space="preserve"> for your </w:t>
      </w:r>
      <w:proofErr w:type="gramStart"/>
      <w:r w:rsidR="002A783A">
        <w:rPr>
          <w:rFonts w:cs="Calibri"/>
          <w:lang w:val="en-US"/>
        </w:rPr>
        <w:t>appointment</w:t>
      </w:r>
      <w:r>
        <w:rPr>
          <w:rFonts w:cs="Calibri"/>
          <w:lang w:val="en-US"/>
        </w:rPr>
        <w:t>,</w:t>
      </w:r>
      <w:proofErr w:type="gramEnd"/>
      <w:r>
        <w:rPr>
          <w:rFonts w:cs="Calibri"/>
          <w:lang w:val="en-US"/>
        </w:rPr>
        <w:t xml:space="preserve"> please do not call until you have received your invitation as there are strict national priority groups. </w:t>
      </w:r>
      <w:r w:rsidR="002E6D68" w:rsidRPr="002F4256">
        <w:rPr>
          <w:rFonts w:cs="Calibri"/>
          <w:lang w:val="en-US"/>
        </w:rPr>
        <w:t>You will need two appointments</w:t>
      </w:r>
      <w:r w:rsidR="002F4256" w:rsidRPr="002F4256">
        <w:rPr>
          <w:rFonts w:cs="Calibri"/>
          <w:lang w:val="en-US"/>
        </w:rPr>
        <w:t xml:space="preserve"> </w:t>
      </w:r>
      <w:proofErr w:type="gramStart"/>
      <w:r w:rsidR="006624C5">
        <w:rPr>
          <w:rFonts w:cs="Calibri"/>
          <w:b/>
          <w:bCs/>
          <w:u w:val="single"/>
          <w:lang w:val="en-US"/>
        </w:rPr>
        <w:t>approx..</w:t>
      </w:r>
      <w:bookmarkStart w:id="0" w:name="_GoBack"/>
      <w:bookmarkEnd w:id="0"/>
      <w:proofErr w:type="gramEnd"/>
      <w:r w:rsidR="006624C5">
        <w:rPr>
          <w:rFonts w:cs="Calibri"/>
          <w:b/>
          <w:bCs/>
          <w:u w:val="single"/>
          <w:lang w:val="en-US"/>
        </w:rPr>
        <w:t xml:space="preserve"> 12 weeks</w:t>
      </w:r>
      <w:r w:rsidR="002F4256" w:rsidRPr="002F4256">
        <w:rPr>
          <w:rFonts w:cs="Calibri"/>
          <w:lang w:val="en-US"/>
        </w:rPr>
        <w:t xml:space="preserve"> </w:t>
      </w:r>
      <w:r w:rsidR="002E6D68" w:rsidRPr="002F4256">
        <w:rPr>
          <w:rFonts w:cs="Calibri"/>
          <w:lang w:val="en-US"/>
        </w:rPr>
        <w:t xml:space="preserve">apart. </w:t>
      </w:r>
    </w:p>
    <w:p w:rsidR="002F4256" w:rsidRDefault="002F4256" w:rsidP="0082404B">
      <w:pPr>
        <w:jc w:val="both"/>
        <w:rPr>
          <w:rFonts w:cs="Calibri"/>
          <w:lang w:val="en-US"/>
        </w:rPr>
      </w:pPr>
    </w:p>
    <w:p w:rsidR="00AD258F" w:rsidRPr="00FC7247" w:rsidRDefault="00AD258F" w:rsidP="0082404B">
      <w:pPr>
        <w:pStyle w:val="Heading2"/>
        <w:jc w:val="both"/>
      </w:pPr>
      <w:r w:rsidRPr="0082404B">
        <w:t>What if I cannot attend my second appointment?</w:t>
      </w:r>
    </w:p>
    <w:p w:rsidR="00AD258F" w:rsidRDefault="00AD258F" w:rsidP="0082404B">
      <w:pPr>
        <w:suppressAutoHyphens/>
        <w:autoSpaceDN w:val="0"/>
        <w:jc w:val="both"/>
        <w:textAlignment w:val="baseline"/>
        <w:rPr>
          <w:rFonts w:cs="Calibri"/>
          <w:lang w:val="en-US"/>
        </w:rPr>
      </w:pPr>
      <w:r>
        <w:rPr>
          <w:rFonts w:cs="Calibri"/>
          <w:lang w:val="en-US"/>
        </w:rPr>
        <w:t>In order to achieve maximum immunity, it is imperative that you attend your 2</w:t>
      </w:r>
      <w:r w:rsidRPr="00AD258F">
        <w:rPr>
          <w:rFonts w:cs="Calibri"/>
          <w:vertAlign w:val="superscript"/>
          <w:lang w:val="en-US"/>
        </w:rPr>
        <w:t>nd</w:t>
      </w:r>
      <w:r>
        <w:rPr>
          <w:rFonts w:cs="Calibri"/>
          <w:lang w:val="en-US"/>
        </w:rPr>
        <w:t xml:space="preserve"> appointment. </w:t>
      </w:r>
    </w:p>
    <w:p w:rsidR="002F4256" w:rsidRPr="002F4256" w:rsidRDefault="002F4256" w:rsidP="0082404B">
      <w:pPr>
        <w:jc w:val="both"/>
        <w:rPr>
          <w:rFonts w:cs="Calibri"/>
          <w:lang w:val="en-US"/>
        </w:rPr>
      </w:pPr>
    </w:p>
    <w:p w:rsidR="00CF70E8" w:rsidRDefault="00C836BE" w:rsidP="0082404B">
      <w:pPr>
        <w:pStyle w:val="Heading2"/>
        <w:jc w:val="both"/>
      </w:pPr>
      <w:r>
        <w:t>Do I have a choice</w:t>
      </w:r>
      <w:r w:rsidR="00FD0416">
        <w:t>?</w:t>
      </w:r>
    </w:p>
    <w:p w:rsidR="00EE7CA7" w:rsidRDefault="00EE7CA7" w:rsidP="0082404B">
      <w:pPr>
        <w:jc w:val="both"/>
        <w:rPr>
          <w:rFonts w:cs="Calibri"/>
          <w:bCs/>
        </w:rPr>
      </w:pPr>
      <w:r>
        <w:rPr>
          <w:rFonts w:cs="Calibri"/>
          <w:bCs/>
        </w:rPr>
        <w:t xml:space="preserve">We hope our patients will want to be vaccinated but you can choose whether you </w:t>
      </w:r>
      <w:r w:rsidR="00127BC2">
        <w:rPr>
          <w:rFonts w:cs="Calibri"/>
          <w:bCs/>
        </w:rPr>
        <w:t>are vaccinated or not.</w:t>
      </w:r>
      <w:r w:rsidR="00AD258F">
        <w:rPr>
          <w:rFonts w:cs="Calibri"/>
          <w:bCs/>
        </w:rPr>
        <w:t xml:space="preserve">  We have enclosed </w:t>
      </w:r>
      <w:r>
        <w:rPr>
          <w:rFonts w:cs="Calibri"/>
          <w:bCs/>
        </w:rPr>
        <w:t xml:space="preserve">information </w:t>
      </w:r>
      <w:r w:rsidR="00AD258F">
        <w:rPr>
          <w:rFonts w:cs="Calibri"/>
          <w:bCs/>
        </w:rPr>
        <w:t xml:space="preserve">to allow you to </w:t>
      </w:r>
      <w:r>
        <w:rPr>
          <w:rFonts w:cs="Calibri"/>
          <w:bCs/>
        </w:rPr>
        <w:t>make an informed choice.</w:t>
      </w:r>
    </w:p>
    <w:p w:rsidR="00EE7CA7" w:rsidRDefault="00EE7CA7" w:rsidP="0082404B">
      <w:pPr>
        <w:jc w:val="both"/>
        <w:rPr>
          <w:rFonts w:cs="Calibri"/>
          <w:bCs/>
        </w:rPr>
      </w:pPr>
    </w:p>
    <w:p w:rsidR="00592842" w:rsidRPr="00214986" w:rsidRDefault="00AD258F" w:rsidP="0082404B">
      <w:pPr>
        <w:spacing w:line="276" w:lineRule="auto"/>
        <w:jc w:val="both"/>
        <w:rPr>
          <w:rFonts w:cs="Calibri"/>
          <w:b/>
          <w:bCs/>
          <w:color w:val="1F3864" w:themeColor="accent1" w:themeShade="80"/>
          <w:lang w:val="en-US"/>
        </w:rPr>
      </w:pPr>
      <w:r>
        <w:rPr>
          <w:rFonts w:cs="Calibri"/>
          <w:b/>
          <w:bCs/>
          <w:color w:val="1F3864" w:themeColor="accent1" w:themeShade="80"/>
          <w:lang w:val="en-US"/>
        </w:rPr>
        <w:t xml:space="preserve">How do I prepare for my appointment? </w:t>
      </w:r>
    </w:p>
    <w:p w:rsidR="00AD258F" w:rsidRDefault="00592842" w:rsidP="0082404B">
      <w:pPr>
        <w:pStyle w:val="ListParagraph"/>
        <w:numPr>
          <w:ilvl w:val="0"/>
          <w:numId w:val="3"/>
        </w:numPr>
        <w:jc w:val="both"/>
        <w:rPr>
          <w:rFonts w:cs="Calibri"/>
          <w:lang w:val="en-US"/>
        </w:rPr>
      </w:pPr>
      <w:r w:rsidRPr="00AD258F">
        <w:rPr>
          <w:rFonts w:cs="Calibri"/>
          <w:lang w:val="en-US"/>
        </w:rPr>
        <w:t>Come alone if possible.</w:t>
      </w:r>
    </w:p>
    <w:p w:rsidR="00AD258F" w:rsidRDefault="00592842" w:rsidP="0082404B">
      <w:pPr>
        <w:pStyle w:val="ListParagraph"/>
        <w:numPr>
          <w:ilvl w:val="0"/>
          <w:numId w:val="3"/>
        </w:numPr>
        <w:jc w:val="both"/>
        <w:rPr>
          <w:rFonts w:cs="Calibri"/>
          <w:lang w:val="en-US"/>
        </w:rPr>
      </w:pPr>
      <w:r w:rsidRPr="00AD258F">
        <w:rPr>
          <w:rFonts w:cs="Calibri"/>
          <w:lang w:val="en-US"/>
        </w:rPr>
        <w:t xml:space="preserve">If you are able, </w:t>
      </w:r>
      <w:r w:rsidRPr="00AD258F">
        <w:rPr>
          <w:rFonts w:cs="Calibri"/>
          <w:b/>
          <w:bCs/>
          <w:lang w:val="en-US"/>
        </w:rPr>
        <w:t>please wear a face mask or face covering</w:t>
      </w:r>
      <w:r w:rsidRPr="00AD258F">
        <w:rPr>
          <w:rFonts w:cs="Calibri"/>
          <w:lang w:val="en-US"/>
        </w:rPr>
        <w:t>.</w:t>
      </w:r>
      <w:r w:rsidR="00AD258F" w:rsidRPr="00AD258F">
        <w:rPr>
          <w:rFonts w:cs="Calibri"/>
          <w:lang w:val="en-US"/>
        </w:rPr>
        <w:t xml:space="preserve"> </w:t>
      </w:r>
    </w:p>
    <w:p w:rsidR="00AD258F" w:rsidRDefault="00592842" w:rsidP="0082404B">
      <w:pPr>
        <w:pStyle w:val="ListParagraph"/>
        <w:numPr>
          <w:ilvl w:val="0"/>
          <w:numId w:val="3"/>
        </w:numPr>
        <w:jc w:val="both"/>
        <w:rPr>
          <w:rFonts w:cs="Calibri"/>
          <w:lang w:val="en-US"/>
        </w:rPr>
      </w:pPr>
      <w:r w:rsidRPr="00AD258F">
        <w:rPr>
          <w:rFonts w:cs="Calibri"/>
          <w:lang w:val="en-US"/>
        </w:rPr>
        <w:t xml:space="preserve">It will help us if you wear clothing that gives </w:t>
      </w:r>
      <w:r w:rsidRPr="00AD258F">
        <w:rPr>
          <w:rFonts w:cs="Calibri"/>
          <w:b/>
          <w:bCs/>
          <w:lang w:val="en-US"/>
        </w:rPr>
        <w:t>easy access to your upper arm</w:t>
      </w:r>
      <w:r w:rsidRPr="00AD258F">
        <w:rPr>
          <w:rFonts w:cs="Calibri"/>
          <w:lang w:val="en-US"/>
        </w:rPr>
        <w:t>.</w:t>
      </w:r>
      <w:r w:rsidR="00AD258F" w:rsidRPr="00AD258F">
        <w:rPr>
          <w:rFonts w:cs="Calibri"/>
          <w:lang w:val="en-US"/>
        </w:rPr>
        <w:t xml:space="preserve"> </w:t>
      </w:r>
    </w:p>
    <w:p w:rsidR="00AD258F" w:rsidRDefault="00592842" w:rsidP="0082404B">
      <w:pPr>
        <w:pStyle w:val="ListParagraph"/>
        <w:numPr>
          <w:ilvl w:val="0"/>
          <w:numId w:val="3"/>
        </w:numPr>
        <w:jc w:val="both"/>
        <w:rPr>
          <w:rFonts w:cs="Calibri"/>
          <w:lang w:val="en-US"/>
        </w:rPr>
      </w:pPr>
      <w:r w:rsidRPr="00AD258F">
        <w:rPr>
          <w:rFonts w:cs="Calibri"/>
          <w:lang w:val="en-US"/>
        </w:rPr>
        <w:t>We are trying to limit use of our toilets, so if possible, go before you leave home.</w:t>
      </w:r>
      <w:r w:rsidR="00AD258F" w:rsidRPr="00AD258F">
        <w:rPr>
          <w:rFonts w:cs="Calibri"/>
          <w:lang w:val="en-US"/>
        </w:rPr>
        <w:t xml:space="preserve"> </w:t>
      </w:r>
    </w:p>
    <w:p w:rsidR="00592842" w:rsidRDefault="00990E90" w:rsidP="0082404B">
      <w:pPr>
        <w:pStyle w:val="ListParagraph"/>
        <w:numPr>
          <w:ilvl w:val="0"/>
          <w:numId w:val="3"/>
        </w:numPr>
        <w:jc w:val="both"/>
        <w:rPr>
          <w:rFonts w:cs="Calibri"/>
          <w:lang w:val="en-US"/>
        </w:rPr>
      </w:pPr>
      <w:r w:rsidRPr="00AD258F">
        <w:rPr>
          <w:rFonts w:cs="Calibri"/>
          <w:lang w:val="en-US"/>
        </w:rPr>
        <w:t>Do not bring unnecessary bags or belongings into the build</w:t>
      </w:r>
      <w:r w:rsidR="00592842" w:rsidRPr="00AD258F">
        <w:rPr>
          <w:rFonts w:cs="Calibri"/>
          <w:lang w:val="en-US"/>
        </w:rPr>
        <w:t>ing.</w:t>
      </w:r>
    </w:p>
    <w:p w:rsidR="003A5C25" w:rsidRDefault="003A5C25" w:rsidP="0082404B">
      <w:pPr>
        <w:pStyle w:val="ListParagraph"/>
        <w:numPr>
          <w:ilvl w:val="0"/>
          <w:numId w:val="3"/>
        </w:numPr>
        <w:jc w:val="both"/>
        <w:rPr>
          <w:rFonts w:cs="Calibri"/>
          <w:lang w:val="en-US"/>
        </w:rPr>
      </w:pPr>
      <w:r>
        <w:rPr>
          <w:rFonts w:cs="Calibri"/>
          <w:lang w:val="en-US"/>
        </w:rPr>
        <w:t xml:space="preserve">You are required to wait at the practice for observation for 15 minutes post vaccination, please wear a warm coat as this will be in socially distanced tents in the </w:t>
      </w:r>
      <w:r w:rsidR="00EA0513">
        <w:rPr>
          <w:rFonts w:cs="Calibri"/>
          <w:lang w:val="en-US"/>
        </w:rPr>
        <w:t>Rowden staff car p</w:t>
      </w:r>
      <w:r>
        <w:rPr>
          <w:rFonts w:cs="Calibri"/>
          <w:lang w:val="en-US"/>
        </w:rPr>
        <w:t>ark</w:t>
      </w:r>
    </w:p>
    <w:p w:rsidR="002A783A" w:rsidRDefault="002A783A" w:rsidP="0082404B">
      <w:pPr>
        <w:pStyle w:val="ListParagraph"/>
        <w:numPr>
          <w:ilvl w:val="0"/>
          <w:numId w:val="3"/>
        </w:numPr>
        <w:jc w:val="both"/>
        <w:rPr>
          <w:rFonts w:cs="Calibri"/>
          <w:lang w:val="en-US"/>
        </w:rPr>
      </w:pPr>
      <w:r>
        <w:rPr>
          <w:rFonts w:cs="Calibri"/>
          <w:lang w:val="en-US"/>
        </w:rPr>
        <w:t>Please bring any walking aids with you – there will be an approximate</w:t>
      </w:r>
      <w:r w:rsidR="00EA0513">
        <w:rPr>
          <w:rFonts w:cs="Calibri"/>
          <w:lang w:val="en-US"/>
        </w:rPr>
        <w:t xml:space="preserve"> 50 meter</w:t>
      </w:r>
      <w:r>
        <w:rPr>
          <w:rFonts w:cs="Calibri"/>
          <w:lang w:val="en-US"/>
        </w:rPr>
        <w:t xml:space="preserve"> walk through the practice, if you feel that this will be challenge please let someone</w:t>
      </w:r>
      <w:r w:rsidR="00EA0513">
        <w:rPr>
          <w:rFonts w:cs="Calibri"/>
          <w:lang w:val="en-US"/>
        </w:rPr>
        <w:t xml:space="preserve"> </w:t>
      </w:r>
      <w:r>
        <w:rPr>
          <w:rFonts w:cs="Calibri"/>
          <w:lang w:val="en-US"/>
        </w:rPr>
        <w:t>on the door know on arrival</w:t>
      </w:r>
    </w:p>
    <w:p w:rsidR="0082404B" w:rsidRPr="00AD258F" w:rsidRDefault="0082404B" w:rsidP="0082404B">
      <w:pPr>
        <w:pStyle w:val="ListParagraph"/>
        <w:jc w:val="both"/>
        <w:rPr>
          <w:rFonts w:cs="Calibri"/>
          <w:lang w:val="en-US"/>
        </w:rPr>
      </w:pPr>
    </w:p>
    <w:p w:rsidR="00F76FBB" w:rsidRPr="00214986" w:rsidRDefault="00F76FBB" w:rsidP="0082404B">
      <w:pPr>
        <w:spacing w:line="276" w:lineRule="auto"/>
        <w:jc w:val="both"/>
        <w:rPr>
          <w:rFonts w:cs="Calibri"/>
          <w:b/>
          <w:bCs/>
          <w:color w:val="1F3864" w:themeColor="accent1" w:themeShade="80"/>
          <w:lang w:val="en-US"/>
        </w:rPr>
      </w:pPr>
      <w:r w:rsidRPr="00214986">
        <w:rPr>
          <w:rFonts w:cs="Calibri"/>
          <w:b/>
          <w:bCs/>
          <w:color w:val="1F3864" w:themeColor="accent1" w:themeShade="80"/>
          <w:lang w:val="en-US"/>
        </w:rPr>
        <w:t xml:space="preserve">What if I have symptoms of </w:t>
      </w:r>
      <w:r w:rsidR="00A97AE9">
        <w:rPr>
          <w:rFonts w:cs="Calibri"/>
          <w:b/>
          <w:bCs/>
          <w:color w:val="1F3864" w:themeColor="accent1" w:themeShade="80"/>
          <w:lang w:val="en-US"/>
        </w:rPr>
        <w:t>COVID-19</w:t>
      </w:r>
      <w:r w:rsidRPr="00214986">
        <w:rPr>
          <w:rFonts w:cs="Calibri"/>
          <w:b/>
          <w:bCs/>
          <w:color w:val="1F3864" w:themeColor="accent1" w:themeShade="80"/>
          <w:lang w:val="en-US"/>
        </w:rPr>
        <w:t>?</w:t>
      </w:r>
    </w:p>
    <w:p w:rsidR="00F76FBB" w:rsidRPr="0082404B" w:rsidRDefault="00F76FBB" w:rsidP="0082404B">
      <w:pPr>
        <w:jc w:val="both"/>
        <w:rPr>
          <w:rFonts w:cs="Calibri"/>
          <w:lang w:val="en-US"/>
        </w:rPr>
      </w:pPr>
      <w:r w:rsidRPr="008D5588">
        <w:rPr>
          <w:rFonts w:cs="Calibri"/>
          <w:b/>
          <w:bCs/>
          <w:lang w:val="en-US"/>
        </w:rPr>
        <w:t>Do not attend your appointment</w:t>
      </w:r>
      <w:r w:rsidR="008D5588" w:rsidRPr="008D5588">
        <w:rPr>
          <w:rFonts w:cs="Calibri"/>
          <w:b/>
          <w:bCs/>
          <w:lang w:val="en-US"/>
        </w:rPr>
        <w:t xml:space="preserve"> if you have any </w:t>
      </w:r>
      <w:r w:rsidR="00A97AE9">
        <w:rPr>
          <w:rFonts w:cs="Calibri"/>
          <w:b/>
          <w:bCs/>
          <w:lang w:val="en-US"/>
        </w:rPr>
        <w:t>COVID-19</w:t>
      </w:r>
      <w:r w:rsidR="008D5588" w:rsidRPr="008D5588">
        <w:rPr>
          <w:rFonts w:cs="Calibri"/>
          <w:b/>
          <w:bCs/>
          <w:lang w:val="en-US"/>
        </w:rPr>
        <w:t xml:space="preserve"> symptoms</w:t>
      </w:r>
      <w:r w:rsidR="001B45E8">
        <w:rPr>
          <w:rFonts w:cs="Calibri"/>
          <w:b/>
          <w:bCs/>
          <w:lang w:val="en-US"/>
        </w:rPr>
        <w:t xml:space="preserve"> </w:t>
      </w:r>
      <w:r w:rsidR="001B45E8" w:rsidRPr="001B45E8">
        <w:rPr>
          <w:rFonts w:cs="Calibri"/>
          <w:lang w:val="en-US"/>
        </w:rPr>
        <w:t xml:space="preserve">(temperature above </w:t>
      </w:r>
      <w:r w:rsidR="001B45E8" w:rsidRPr="006679D7">
        <w:rPr>
          <w:rFonts w:cs="Calibri"/>
          <w:lang w:val="en-US"/>
        </w:rPr>
        <w:t>normal, a new continuous cough, a loss or change to your sense of taste or smell)</w:t>
      </w:r>
      <w:r w:rsidRPr="006679D7">
        <w:rPr>
          <w:rFonts w:cs="Calibri"/>
          <w:lang w:val="en-US"/>
        </w:rPr>
        <w:t>.</w:t>
      </w:r>
      <w:r w:rsidRPr="00081844">
        <w:rPr>
          <w:rFonts w:cs="Calibri"/>
          <w:lang w:val="en-US"/>
        </w:rPr>
        <w:t xml:space="preserve"> If you are able, cancel by </w:t>
      </w:r>
      <w:r w:rsidRPr="0082404B">
        <w:rPr>
          <w:rFonts w:cs="Calibri"/>
          <w:lang w:val="en-US"/>
        </w:rPr>
        <w:t>calling</w:t>
      </w:r>
      <w:r w:rsidR="00081844" w:rsidRPr="0082404B">
        <w:rPr>
          <w:rFonts w:cs="Calibri"/>
          <w:lang w:val="en-US"/>
        </w:rPr>
        <w:t xml:space="preserve"> </w:t>
      </w:r>
      <w:r w:rsidR="003A5C25">
        <w:rPr>
          <w:rFonts w:cs="Calibri"/>
          <w:bCs/>
        </w:rPr>
        <w:t>your own GP practice</w:t>
      </w:r>
      <w:r w:rsidR="00E7630F">
        <w:rPr>
          <w:rFonts w:cs="Calibri"/>
          <w:bCs/>
        </w:rPr>
        <w:t>.</w:t>
      </w:r>
      <w:r w:rsidR="002A783A">
        <w:rPr>
          <w:rFonts w:cs="Calibri"/>
          <w:lang w:val="en-US"/>
        </w:rPr>
        <w:t xml:space="preserve"> </w:t>
      </w:r>
      <w:r w:rsidR="00E7630F">
        <w:rPr>
          <w:rFonts w:cs="Calibri"/>
          <w:lang w:val="en-US"/>
        </w:rPr>
        <w:t>W</w:t>
      </w:r>
      <w:r w:rsidRPr="0082404B">
        <w:rPr>
          <w:rFonts w:cs="Calibri"/>
          <w:lang w:val="en-US"/>
        </w:rPr>
        <w:t>hen you have recovered</w:t>
      </w:r>
      <w:r w:rsidR="00E637E3" w:rsidRPr="0082404B">
        <w:rPr>
          <w:rFonts w:cs="Calibri"/>
          <w:lang w:val="en-US"/>
        </w:rPr>
        <w:t xml:space="preserve"> and completed the required isolation period,</w:t>
      </w:r>
      <w:r w:rsidRPr="0082404B">
        <w:rPr>
          <w:rFonts w:cs="Calibri"/>
          <w:lang w:val="en-US"/>
        </w:rPr>
        <w:t xml:space="preserve"> </w:t>
      </w:r>
      <w:r w:rsidR="00ED0E64" w:rsidRPr="0082404B">
        <w:rPr>
          <w:rFonts w:cs="Calibri"/>
          <w:lang w:val="en-US"/>
        </w:rPr>
        <w:t xml:space="preserve">please </w:t>
      </w:r>
      <w:r w:rsidRPr="0082404B">
        <w:rPr>
          <w:rFonts w:cs="Calibri"/>
          <w:lang w:val="en-US"/>
        </w:rPr>
        <w:t>rebook your appointment.</w:t>
      </w:r>
    </w:p>
    <w:p w:rsidR="00F76FBB" w:rsidRPr="0082404B" w:rsidRDefault="00F76FBB" w:rsidP="0082404B">
      <w:pPr>
        <w:jc w:val="both"/>
        <w:rPr>
          <w:rFonts w:cs="Calibri"/>
          <w:lang w:val="en-US"/>
        </w:rPr>
      </w:pPr>
    </w:p>
    <w:p w:rsidR="00F76FBB" w:rsidRPr="0082404B" w:rsidRDefault="00F76FBB" w:rsidP="0082404B">
      <w:pPr>
        <w:spacing w:line="276" w:lineRule="auto"/>
        <w:jc w:val="both"/>
        <w:rPr>
          <w:rFonts w:cs="Calibri"/>
          <w:b/>
          <w:bCs/>
          <w:color w:val="1F3864" w:themeColor="accent1" w:themeShade="80"/>
          <w:lang w:val="en-US"/>
        </w:rPr>
      </w:pPr>
      <w:r w:rsidRPr="0082404B">
        <w:rPr>
          <w:rFonts w:cs="Calibri"/>
          <w:b/>
          <w:bCs/>
          <w:color w:val="1F3864" w:themeColor="accent1" w:themeShade="80"/>
          <w:lang w:val="en-US"/>
        </w:rPr>
        <w:t>What if I have other symptoms?</w:t>
      </w:r>
    </w:p>
    <w:p w:rsidR="00ED0E64" w:rsidRPr="0082404B" w:rsidRDefault="00ED0E64" w:rsidP="0082404B">
      <w:pPr>
        <w:jc w:val="both"/>
        <w:rPr>
          <w:rFonts w:cs="Calibri"/>
          <w:lang w:val="en-US"/>
        </w:rPr>
      </w:pPr>
      <w:r w:rsidRPr="0082404B">
        <w:rPr>
          <w:rFonts w:cs="Calibri"/>
          <w:b/>
          <w:bCs/>
          <w:lang w:val="en-US"/>
        </w:rPr>
        <w:t>Do not attend your appointment</w:t>
      </w:r>
      <w:r w:rsidRPr="0082404B">
        <w:rPr>
          <w:rFonts w:cs="Calibri"/>
          <w:lang w:val="en-US"/>
        </w:rPr>
        <w:t xml:space="preserve">. If you are able, cancel your appointment </w:t>
      </w:r>
      <w:r w:rsidR="003A5C25">
        <w:rPr>
          <w:rFonts w:cs="Calibri"/>
          <w:lang w:val="en-US"/>
        </w:rPr>
        <w:t>by calling your own surgery</w:t>
      </w:r>
    </w:p>
    <w:p w:rsidR="0082404B" w:rsidRPr="0082404B" w:rsidRDefault="0082404B" w:rsidP="0082404B">
      <w:pPr>
        <w:jc w:val="both"/>
        <w:rPr>
          <w:rFonts w:cs="Calibri"/>
          <w:lang w:val="en-US"/>
        </w:rPr>
      </w:pPr>
    </w:p>
    <w:p w:rsidR="0082404B" w:rsidRPr="0082404B" w:rsidRDefault="0082404B" w:rsidP="0082404B">
      <w:pPr>
        <w:jc w:val="both"/>
        <w:rPr>
          <w:rFonts w:cs="Calibri"/>
          <w:b/>
          <w:bCs/>
          <w:color w:val="1F3864" w:themeColor="accent1" w:themeShade="80"/>
          <w:lang w:val="en-US"/>
        </w:rPr>
      </w:pPr>
      <w:r w:rsidRPr="0082404B">
        <w:rPr>
          <w:rFonts w:cs="Calibri"/>
          <w:b/>
          <w:bCs/>
          <w:color w:val="1F3864" w:themeColor="accent1" w:themeShade="80"/>
          <w:lang w:val="en-US"/>
        </w:rPr>
        <w:lastRenderedPageBreak/>
        <w:t xml:space="preserve">How will you keep me safe while at my appointment? </w:t>
      </w:r>
    </w:p>
    <w:p w:rsidR="0082404B" w:rsidRDefault="0082404B" w:rsidP="0082404B">
      <w:pPr>
        <w:spacing w:line="276" w:lineRule="auto"/>
        <w:jc w:val="both"/>
        <w:rPr>
          <w:rFonts w:cs="Calibri"/>
          <w:lang w:val="en-US"/>
        </w:rPr>
      </w:pPr>
      <w:r w:rsidRPr="0082404B">
        <w:rPr>
          <w:rFonts w:cs="Calibri"/>
          <w:lang w:val="en-US"/>
        </w:rPr>
        <w:t xml:space="preserve">During the vaccination delivery we will maintain the range of measures we have in place to keep our staff and residents safe from </w:t>
      </w:r>
      <w:r w:rsidR="00A97AE9">
        <w:rPr>
          <w:rFonts w:cs="Calibri"/>
          <w:lang w:val="en-US"/>
        </w:rPr>
        <w:t>COVID-19</w:t>
      </w:r>
      <w:r w:rsidRPr="0082404B">
        <w:rPr>
          <w:rFonts w:cs="Calibri"/>
          <w:lang w:val="en-US"/>
        </w:rPr>
        <w:t xml:space="preserve">. Staff giving the vaccine will be wearing personal protective equipment and will abide by all our cleaning and disinfection requirements. </w:t>
      </w:r>
    </w:p>
    <w:p w:rsidR="002A783A" w:rsidRPr="0082404B" w:rsidRDefault="002A783A" w:rsidP="0082404B">
      <w:pPr>
        <w:spacing w:line="276" w:lineRule="auto"/>
        <w:jc w:val="both"/>
        <w:rPr>
          <w:rFonts w:cs="Calibri"/>
          <w:lang w:val="en-US"/>
        </w:rPr>
      </w:pPr>
      <w:r>
        <w:rPr>
          <w:rFonts w:cs="Calibri"/>
          <w:lang w:val="en-US"/>
        </w:rPr>
        <w:t>Temperatures will be taken on arrival for all visitors</w:t>
      </w:r>
      <w:r w:rsidR="00EA0513">
        <w:rPr>
          <w:rFonts w:cs="Calibri"/>
          <w:lang w:val="en-US"/>
        </w:rPr>
        <w:t>.</w:t>
      </w:r>
    </w:p>
    <w:p w:rsidR="0082404B" w:rsidRPr="0082404B" w:rsidRDefault="0082404B" w:rsidP="0082404B">
      <w:pPr>
        <w:jc w:val="both"/>
        <w:rPr>
          <w:rFonts w:cs="Calibri"/>
          <w:b/>
          <w:bCs/>
          <w:color w:val="1F3864" w:themeColor="accent1" w:themeShade="80"/>
          <w:lang w:val="en-US"/>
        </w:rPr>
      </w:pPr>
    </w:p>
    <w:p w:rsidR="00F76FBB" w:rsidRPr="0082404B" w:rsidRDefault="00F76FBB" w:rsidP="0082404B">
      <w:pPr>
        <w:jc w:val="both"/>
        <w:rPr>
          <w:rFonts w:cs="Calibri"/>
          <w:b/>
          <w:bCs/>
          <w:color w:val="1F3864" w:themeColor="accent1" w:themeShade="80"/>
          <w:lang w:val="en-US"/>
        </w:rPr>
      </w:pPr>
      <w:r w:rsidRPr="0082404B">
        <w:rPr>
          <w:rFonts w:cs="Calibri"/>
          <w:b/>
          <w:bCs/>
          <w:color w:val="1F3864" w:themeColor="accent1" w:themeShade="80"/>
          <w:lang w:val="en-US"/>
        </w:rPr>
        <w:t>Will I be able to park?</w:t>
      </w:r>
    </w:p>
    <w:p w:rsidR="000B12DC" w:rsidRDefault="000B12DC" w:rsidP="0082404B">
      <w:pPr>
        <w:jc w:val="both"/>
        <w:rPr>
          <w:rFonts w:cs="Calibri"/>
          <w:lang w:val="en-US"/>
        </w:rPr>
      </w:pPr>
      <w:r w:rsidRPr="0082404B">
        <w:rPr>
          <w:rFonts w:cs="Calibri"/>
          <w:lang w:val="en-US"/>
        </w:rPr>
        <w:t xml:space="preserve">We are aiming to vaccinate </w:t>
      </w:r>
      <w:r w:rsidR="003A5C25">
        <w:rPr>
          <w:rFonts w:cs="Calibri"/>
          <w:lang w:val="en-US"/>
        </w:rPr>
        <w:t>nearly 500</w:t>
      </w:r>
      <w:r w:rsidRPr="0082404B">
        <w:rPr>
          <w:rFonts w:cs="Calibri"/>
          <w:lang w:val="en-US"/>
        </w:rPr>
        <w:t xml:space="preserve"> patients </w:t>
      </w:r>
      <w:r w:rsidR="002A783A">
        <w:rPr>
          <w:rFonts w:cs="Calibri"/>
          <w:lang w:val="en-US"/>
        </w:rPr>
        <w:t>a day</w:t>
      </w:r>
      <w:r w:rsidRPr="0082404B">
        <w:rPr>
          <w:rFonts w:cs="Calibri"/>
          <w:lang w:val="en-US"/>
        </w:rPr>
        <w:t xml:space="preserve">. </w:t>
      </w:r>
      <w:r w:rsidR="00ED0E64" w:rsidRPr="0082404B">
        <w:rPr>
          <w:rFonts w:cs="Calibri"/>
          <w:lang w:val="en-US"/>
        </w:rPr>
        <w:t xml:space="preserve">This will put pressure on parking spaces. </w:t>
      </w:r>
    </w:p>
    <w:p w:rsidR="003A5C25" w:rsidRDefault="003A5C25" w:rsidP="0082404B">
      <w:pPr>
        <w:jc w:val="both"/>
        <w:rPr>
          <w:rFonts w:cs="Calibri"/>
          <w:lang w:val="en-US"/>
        </w:rPr>
      </w:pPr>
    </w:p>
    <w:p w:rsidR="003A5C25" w:rsidRPr="0082404B" w:rsidRDefault="003A5C25" w:rsidP="0082404B">
      <w:pPr>
        <w:jc w:val="both"/>
        <w:rPr>
          <w:rFonts w:cs="Calibri"/>
          <w:lang w:val="en-US"/>
        </w:rPr>
      </w:pPr>
      <w:r>
        <w:rPr>
          <w:rFonts w:cs="Calibri"/>
          <w:lang w:val="en-US"/>
        </w:rPr>
        <w:t>There is off street parking and a patient car park</w:t>
      </w:r>
      <w:r w:rsidR="002A783A">
        <w:rPr>
          <w:rFonts w:cs="Calibri"/>
          <w:lang w:val="en-US"/>
        </w:rPr>
        <w:t>.</w:t>
      </w:r>
    </w:p>
    <w:p w:rsidR="000B12DC" w:rsidRPr="0082404B" w:rsidRDefault="000B12DC" w:rsidP="0082404B">
      <w:pPr>
        <w:jc w:val="both"/>
        <w:rPr>
          <w:rFonts w:cs="Calibri"/>
          <w:lang w:val="en-US"/>
        </w:rPr>
      </w:pPr>
    </w:p>
    <w:p w:rsidR="00F76FBB" w:rsidRPr="0082404B" w:rsidRDefault="0078208C" w:rsidP="0082404B">
      <w:pPr>
        <w:jc w:val="both"/>
        <w:rPr>
          <w:rFonts w:cs="Calibri"/>
          <w:lang w:val="en-US"/>
        </w:rPr>
      </w:pPr>
      <w:r w:rsidRPr="0082404B">
        <w:rPr>
          <w:rFonts w:cs="Calibri"/>
          <w:lang w:val="en-US"/>
        </w:rPr>
        <w:t>If you have no mobility issues, w</w:t>
      </w:r>
      <w:r w:rsidR="00ED0E64" w:rsidRPr="0082404B">
        <w:rPr>
          <w:rFonts w:cs="Calibri"/>
          <w:lang w:val="en-US"/>
        </w:rPr>
        <w:t xml:space="preserve">e ask that you </w:t>
      </w:r>
      <w:r w:rsidRPr="0082404B">
        <w:rPr>
          <w:rFonts w:cs="Calibri"/>
          <w:lang w:val="en-US"/>
        </w:rPr>
        <w:t xml:space="preserve">consider </w:t>
      </w:r>
      <w:r w:rsidR="003A5C25">
        <w:rPr>
          <w:rFonts w:cs="Calibri"/>
          <w:lang w:val="en-US"/>
        </w:rPr>
        <w:t xml:space="preserve">the off street parking. </w:t>
      </w:r>
      <w:r w:rsidR="000B12DC" w:rsidRPr="0082404B">
        <w:rPr>
          <w:rFonts w:cs="Calibri"/>
          <w:lang w:val="en-US"/>
        </w:rPr>
        <w:t>T</w:t>
      </w:r>
      <w:r w:rsidR="009E4207" w:rsidRPr="0082404B">
        <w:rPr>
          <w:rFonts w:cs="Calibri"/>
          <w:lang w:val="en-US"/>
        </w:rPr>
        <w:t>his will</w:t>
      </w:r>
      <w:r w:rsidRPr="0082404B">
        <w:rPr>
          <w:rFonts w:cs="Calibri"/>
          <w:lang w:val="en-US"/>
        </w:rPr>
        <w:t xml:space="preserve"> leave</w:t>
      </w:r>
      <w:r w:rsidR="00ED0E64" w:rsidRPr="0082404B">
        <w:rPr>
          <w:rFonts w:cs="Calibri"/>
          <w:lang w:val="en-US"/>
        </w:rPr>
        <w:t xml:space="preserve"> parking spaces </w:t>
      </w:r>
      <w:r w:rsidR="000B12DC" w:rsidRPr="0082404B">
        <w:rPr>
          <w:rFonts w:cs="Calibri"/>
          <w:lang w:val="en-US"/>
        </w:rPr>
        <w:t xml:space="preserve">for patients with mobility issues. </w:t>
      </w:r>
    </w:p>
    <w:p w:rsidR="008D5588" w:rsidRPr="0082404B" w:rsidRDefault="008D5588" w:rsidP="0082404B">
      <w:pPr>
        <w:jc w:val="both"/>
        <w:rPr>
          <w:rFonts w:cs="Calibri"/>
          <w:lang w:val="en-US"/>
        </w:rPr>
      </w:pPr>
    </w:p>
    <w:p w:rsidR="000B12DC" w:rsidRPr="0082404B" w:rsidRDefault="000B12DC" w:rsidP="0082404B">
      <w:pPr>
        <w:jc w:val="both"/>
        <w:rPr>
          <w:rFonts w:cs="Calibri"/>
          <w:b/>
          <w:bCs/>
          <w:color w:val="1F3864" w:themeColor="accent1" w:themeShade="80"/>
          <w:lang w:val="en-US"/>
        </w:rPr>
      </w:pPr>
      <w:r w:rsidRPr="0082404B">
        <w:rPr>
          <w:rFonts w:cs="Calibri"/>
          <w:b/>
          <w:bCs/>
          <w:color w:val="1F3864" w:themeColor="accent1" w:themeShade="80"/>
          <w:lang w:val="en-US"/>
        </w:rPr>
        <w:t>Departure</w:t>
      </w:r>
    </w:p>
    <w:p w:rsidR="000B12DC" w:rsidRPr="0082404B" w:rsidRDefault="000B12DC" w:rsidP="0082404B">
      <w:pPr>
        <w:jc w:val="both"/>
        <w:rPr>
          <w:rFonts w:cs="Calibri"/>
          <w:lang w:val="en-US"/>
        </w:rPr>
      </w:pPr>
      <w:r w:rsidRPr="0082404B">
        <w:rPr>
          <w:rFonts w:eastAsia="Times New Roman"/>
        </w:rPr>
        <w:t>The vaccine guidance specifies that patients will not be able to drive for 15 minutes after the vaccine has been administered. A covered, heated waiting area w</w:t>
      </w:r>
      <w:r w:rsidR="003A5C25">
        <w:rPr>
          <w:rFonts w:eastAsia="Times New Roman"/>
        </w:rPr>
        <w:t>ill be provided in the car park.</w:t>
      </w:r>
      <w:r w:rsidRPr="0082404B">
        <w:rPr>
          <w:rFonts w:eastAsia="Times New Roman"/>
        </w:rPr>
        <w:t xml:space="preserve"> If you have been dropped off by someone in your bubble, we will be happy to contact them when you are ready to be collected. (please make sure you have their contact number)</w:t>
      </w:r>
    </w:p>
    <w:p w:rsidR="000B12DC" w:rsidRPr="0082404B" w:rsidRDefault="000B12DC" w:rsidP="0082404B">
      <w:pPr>
        <w:jc w:val="both"/>
        <w:rPr>
          <w:rFonts w:cs="Calibri"/>
          <w:lang w:val="en-US"/>
        </w:rPr>
      </w:pPr>
    </w:p>
    <w:p w:rsidR="00F76FBB" w:rsidRPr="0082404B" w:rsidRDefault="00F76FBB" w:rsidP="0082404B">
      <w:pPr>
        <w:jc w:val="both"/>
        <w:rPr>
          <w:rFonts w:cs="Calibri"/>
          <w:b/>
          <w:bCs/>
          <w:color w:val="1F3864" w:themeColor="accent1" w:themeShade="80"/>
          <w:lang w:val="en-US"/>
        </w:rPr>
      </w:pPr>
      <w:r w:rsidRPr="0082404B">
        <w:rPr>
          <w:rFonts w:cs="Calibri"/>
          <w:b/>
          <w:bCs/>
          <w:color w:val="1F3864" w:themeColor="accent1" w:themeShade="80"/>
          <w:lang w:val="en-US"/>
        </w:rPr>
        <w:t>How long will I wait?</w:t>
      </w:r>
    </w:p>
    <w:p w:rsidR="00481CB0" w:rsidRPr="0082404B" w:rsidRDefault="000B12DC" w:rsidP="0082404B">
      <w:pPr>
        <w:jc w:val="both"/>
        <w:rPr>
          <w:rFonts w:cs="Calibri"/>
          <w:lang w:val="en-US"/>
        </w:rPr>
      </w:pPr>
      <w:r w:rsidRPr="0082404B">
        <w:rPr>
          <w:rFonts w:cs="Calibri"/>
          <w:lang w:val="en-US"/>
        </w:rPr>
        <w:t xml:space="preserve">We will be working as quickly as we possibly can be mindful of social distancing and vaccine requirements.  We hope to keep </w:t>
      </w:r>
      <w:r w:rsidR="00481CB0" w:rsidRPr="0082404B">
        <w:rPr>
          <w:rFonts w:cs="Calibri"/>
          <w:lang w:val="en-US"/>
        </w:rPr>
        <w:t>queue</w:t>
      </w:r>
      <w:r w:rsidRPr="0082404B">
        <w:rPr>
          <w:rFonts w:cs="Calibri"/>
          <w:lang w:val="en-US"/>
        </w:rPr>
        <w:t>s to a minimum but please do come prepared</w:t>
      </w:r>
      <w:r w:rsidR="00481CB0" w:rsidRPr="0082404B">
        <w:rPr>
          <w:rFonts w:cs="Calibri"/>
          <w:lang w:val="en-US"/>
        </w:rPr>
        <w:t xml:space="preserve"> </w:t>
      </w:r>
      <w:r w:rsidRPr="0082404B">
        <w:rPr>
          <w:rFonts w:cs="Calibri"/>
          <w:lang w:val="en-US"/>
        </w:rPr>
        <w:t xml:space="preserve">for </w:t>
      </w:r>
      <w:r w:rsidR="00481CB0" w:rsidRPr="0082404B">
        <w:rPr>
          <w:rFonts w:cs="Calibri"/>
          <w:lang w:val="en-US"/>
        </w:rPr>
        <w:t>inclement weather.</w:t>
      </w:r>
    </w:p>
    <w:p w:rsidR="000B12DC" w:rsidRPr="0082404B" w:rsidRDefault="000B12DC" w:rsidP="0082404B">
      <w:pPr>
        <w:jc w:val="both"/>
        <w:rPr>
          <w:rFonts w:cs="Calibri"/>
          <w:lang w:val="en-US"/>
        </w:rPr>
      </w:pPr>
    </w:p>
    <w:p w:rsidR="009E4207" w:rsidRDefault="0078208C" w:rsidP="0082404B">
      <w:pPr>
        <w:jc w:val="both"/>
        <w:rPr>
          <w:rFonts w:cs="Calibri"/>
          <w:lang w:val="en-US"/>
        </w:rPr>
      </w:pPr>
      <w:r w:rsidRPr="0082404B">
        <w:rPr>
          <w:rFonts w:cs="Calibri"/>
          <w:lang w:val="en-US"/>
        </w:rPr>
        <w:t>To avoid long queues, you should aim to arrive at the building</w:t>
      </w:r>
      <w:r>
        <w:rPr>
          <w:rFonts w:cs="Calibri"/>
          <w:lang w:val="en-US"/>
        </w:rPr>
        <w:t xml:space="preserve"> entrance </w:t>
      </w:r>
      <w:r w:rsidRPr="00F85D18">
        <w:rPr>
          <w:rFonts w:cs="Calibri"/>
          <w:b/>
          <w:bCs/>
          <w:lang w:val="en-US"/>
        </w:rPr>
        <w:t>no more than five minutes before you</w:t>
      </w:r>
      <w:r w:rsidR="000136AE" w:rsidRPr="00F85D18">
        <w:rPr>
          <w:rFonts w:cs="Calibri"/>
          <w:b/>
          <w:bCs/>
          <w:lang w:val="en-US"/>
        </w:rPr>
        <w:t>r appointment time</w:t>
      </w:r>
      <w:r w:rsidR="000136AE">
        <w:rPr>
          <w:rFonts w:cs="Calibri"/>
          <w:lang w:val="en-US"/>
        </w:rPr>
        <w:t>. When in the queue please maintain</w:t>
      </w:r>
      <w:r w:rsidR="009E4207">
        <w:rPr>
          <w:rFonts w:cs="Calibri"/>
          <w:lang w:val="en-US"/>
        </w:rPr>
        <w:t xml:space="preserve"> social distancing.</w:t>
      </w:r>
      <w:r w:rsidR="00481CB0">
        <w:rPr>
          <w:rFonts w:cs="Calibri"/>
          <w:lang w:val="en-US"/>
        </w:rPr>
        <w:t xml:space="preserve"> </w:t>
      </w:r>
    </w:p>
    <w:p w:rsidR="009E4207" w:rsidRDefault="009E4207" w:rsidP="0082404B">
      <w:pPr>
        <w:jc w:val="both"/>
        <w:rPr>
          <w:rFonts w:cs="Calibri"/>
          <w:lang w:val="en-US"/>
        </w:rPr>
      </w:pPr>
    </w:p>
    <w:p w:rsidR="00F76FBB" w:rsidRDefault="009E4207" w:rsidP="0082404B">
      <w:pPr>
        <w:jc w:val="both"/>
        <w:rPr>
          <w:rFonts w:cs="Calibri"/>
          <w:lang w:val="en-US"/>
        </w:rPr>
      </w:pPr>
      <w:r>
        <w:rPr>
          <w:rFonts w:cs="Calibri"/>
          <w:lang w:val="en-US"/>
        </w:rPr>
        <w:t>W</w:t>
      </w:r>
      <w:r w:rsidR="009D456C" w:rsidRPr="00081844">
        <w:rPr>
          <w:rFonts w:cs="Calibri"/>
          <w:lang w:val="en-US"/>
        </w:rPr>
        <w:t xml:space="preserve">hilst we </w:t>
      </w:r>
      <w:r w:rsidR="00E637E3">
        <w:rPr>
          <w:rFonts w:cs="Calibri"/>
          <w:lang w:val="en-US"/>
        </w:rPr>
        <w:t>aim</w:t>
      </w:r>
      <w:r w:rsidR="009D456C" w:rsidRPr="00081844">
        <w:rPr>
          <w:rFonts w:cs="Calibri"/>
          <w:lang w:val="en-US"/>
        </w:rPr>
        <w:t xml:space="preserve"> to keep to schedule, we will give priority to those with a disability</w:t>
      </w:r>
      <w:r>
        <w:rPr>
          <w:rFonts w:cs="Calibri"/>
          <w:lang w:val="en-US"/>
        </w:rPr>
        <w:t xml:space="preserve"> and invite them in on arrival</w:t>
      </w:r>
      <w:r w:rsidR="00F85D18">
        <w:rPr>
          <w:rFonts w:cs="Calibri"/>
          <w:lang w:val="en-US"/>
        </w:rPr>
        <w:t xml:space="preserve"> (subject to capacity)</w:t>
      </w:r>
      <w:r w:rsidR="009D456C" w:rsidRPr="00081844">
        <w:rPr>
          <w:rFonts w:cs="Calibri"/>
          <w:lang w:val="en-US"/>
        </w:rPr>
        <w:t xml:space="preserve">. This may mean a slight delay for some. </w:t>
      </w:r>
    </w:p>
    <w:p w:rsidR="0064396C" w:rsidRDefault="0064396C" w:rsidP="0082404B">
      <w:pPr>
        <w:jc w:val="both"/>
        <w:rPr>
          <w:rFonts w:cs="Calibri"/>
          <w:lang w:val="en-US"/>
        </w:rPr>
      </w:pPr>
    </w:p>
    <w:p w:rsidR="001A2B6F" w:rsidRPr="00214986" w:rsidRDefault="001A2B6F" w:rsidP="0082404B">
      <w:pPr>
        <w:jc w:val="both"/>
        <w:rPr>
          <w:rFonts w:cs="Calibri"/>
          <w:b/>
          <w:bCs/>
          <w:color w:val="1F3864" w:themeColor="accent1" w:themeShade="80"/>
          <w:lang w:val="en-US"/>
        </w:rPr>
      </w:pPr>
      <w:r w:rsidRPr="00214986">
        <w:rPr>
          <w:rFonts w:cs="Calibri"/>
          <w:b/>
          <w:bCs/>
          <w:color w:val="1F3864" w:themeColor="accent1" w:themeShade="80"/>
          <w:lang w:val="en-US"/>
        </w:rPr>
        <w:t>Will I be safe?</w:t>
      </w:r>
    </w:p>
    <w:p w:rsidR="00F85D18" w:rsidRDefault="001A2B6F" w:rsidP="0082404B">
      <w:pPr>
        <w:jc w:val="both"/>
        <w:rPr>
          <w:rFonts w:cs="Calibri"/>
          <w:lang w:val="en-US"/>
        </w:rPr>
      </w:pPr>
      <w:r w:rsidRPr="00081844">
        <w:rPr>
          <w:rFonts w:cs="Calibri"/>
          <w:lang w:val="en-US"/>
        </w:rPr>
        <w:t xml:space="preserve">We are following all government advice to keep our patients </w:t>
      </w:r>
      <w:r w:rsidR="00E35C15">
        <w:rPr>
          <w:rFonts w:cs="Calibri"/>
          <w:lang w:val="en-US"/>
        </w:rPr>
        <w:t xml:space="preserve">and ourselves </w:t>
      </w:r>
      <w:r w:rsidRPr="00081844">
        <w:rPr>
          <w:rFonts w:cs="Calibri"/>
          <w:lang w:val="en-US"/>
        </w:rPr>
        <w:t>safe. We will be operating a one</w:t>
      </w:r>
      <w:r>
        <w:rPr>
          <w:rFonts w:cs="Calibri"/>
          <w:lang w:val="en-US"/>
        </w:rPr>
        <w:t>-</w:t>
      </w:r>
      <w:r w:rsidRPr="00081844">
        <w:rPr>
          <w:rFonts w:cs="Calibri"/>
          <w:lang w:val="en-US"/>
        </w:rPr>
        <w:t>way system through the building, with staff on hand to provide guidance</w:t>
      </w:r>
      <w:r w:rsidR="00717FB0">
        <w:rPr>
          <w:rFonts w:cs="Calibri"/>
          <w:lang w:val="en-US"/>
        </w:rPr>
        <w:t xml:space="preserve"> and assistance</w:t>
      </w:r>
      <w:r w:rsidRPr="00081844">
        <w:rPr>
          <w:rFonts w:cs="Calibri"/>
          <w:lang w:val="en-US"/>
        </w:rPr>
        <w:t xml:space="preserve">. </w:t>
      </w:r>
    </w:p>
    <w:p w:rsidR="00F85D18" w:rsidRDefault="00F85D18" w:rsidP="0082404B">
      <w:pPr>
        <w:jc w:val="both"/>
        <w:rPr>
          <w:rFonts w:cs="Calibri"/>
          <w:lang w:val="en-US"/>
        </w:rPr>
      </w:pPr>
    </w:p>
    <w:p w:rsidR="002C4FE4" w:rsidRDefault="002C4FE4" w:rsidP="0082404B">
      <w:pPr>
        <w:jc w:val="both"/>
        <w:rPr>
          <w:rFonts w:cs="Calibri"/>
          <w:b/>
          <w:bCs/>
          <w:lang w:val="en-US"/>
        </w:rPr>
      </w:pPr>
      <w:r w:rsidRPr="0082404B">
        <w:rPr>
          <w:rFonts w:cs="Calibri"/>
          <w:b/>
          <w:bCs/>
          <w:color w:val="1F3864" w:themeColor="accent1" w:themeShade="80"/>
          <w:lang w:val="en-US"/>
        </w:rPr>
        <w:t xml:space="preserve">I have a </w:t>
      </w:r>
      <w:proofErr w:type="spellStart"/>
      <w:r w:rsidRPr="0082404B">
        <w:rPr>
          <w:rFonts w:cs="Calibri"/>
          <w:b/>
          <w:bCs/>
          <w:color w:val="1F3864" w:themeColor="accent1" w:themeShade="80"/>
          <w:lang w:val="en-US"/>
        </w:rPr>
        <w:t>Carer</w:t>
      </w:r>
      <w:proofErr w:type="spellEnd"/>
      <w:r w:rsidRPr="0082404B">
        <w:rPr>
          <w:rFonts w:cs="Calibri"/>
          <w:b/>
          <w:bCs/>
          <w:color w:val="1F3864" w:themeColor="accent1" w:themeShade="80"/>
          <w:lang w:val="en-US"/>
        </w:rPr>
        <w:t xml:space="preserve"> for someone in this cohort, can they have the vaccine?</w:t>
      </w:r>
    </w:p>
    <w:p w:rsidR="002C4FE4" w:rsidRDefault="002C4FE4" w:rsidP="0082404B">
      <w:pPr>
        <w:jc w:val="both"/>
        <w:rPr>
          <w:rFonts w:cs="Calibri"/>
          <w:b/>
          <w:bCs/>
          <w:lang w:val="en-US"/>
        </w:rPr>
      </w:pPr>
    </w:p>
    <w:p w:rsidR="00717FB0" w:rsidRDefault="003A5C25" w:rsidP="0082404B">
      <w:pPr>
        <w:jc w:val="both"/>
        <w:rPr>
          <w:rFonts w:cs="Calibri"/>
          <w:lang w:val="en-US"/>
        </w:rPr>
      </w:pPr>
      <w:r>
        <w:rPr>
          <w:rFonts w:cs="Calibri"/>
          <w:lang w:val="en-US"/>
        </w:rPr>
        <w:t>Unfortunately</w:t>
      </w:r>
      <w:r w:rsidR="002A783A">
        <w:rPr>
          <w:rFonts w:cs="Calibri"/>
          <w:lang w:val="en-US"/>
        </w:rPr>
        <w:t xml:space="preserve"> </w:t>
      </w:r>
      <w:r w:rsidR="00A97AE9">
        <w:rPr>
          <w:rFonts w:cs="Calibri"/>
          <w:lang w:val="en-US"/>
        </w:rPr>
        <w:t xml:space="preserve">not. </w:t>
      </w:r>
      <w:proofErr w:type="spellStart"/>
      <w:r w:rsidR="00A97AE9">
        <w:rPr>
          <w:rFonts w:cs="Calibri"/>
          <w:lang w:val="en-US"/>
        </w:rPr>
        <w:t>Carers</w:t>
      </w:r>
      <w:proofErr w:type="spellEnd"/>
      <w:r w:rsidR="00A97AE9">
        <w:rPr>
          <w:rFonts w:cs="Calibri"/>
          <w:lang w:val="en-US"/>
        </w:rPr>
        <w:t xml:space="preserve"> will be recalled at a later date.</w:t>
      </w:r>
    </w:p>
    <w:p w:rsidR="002A783A" w:rsidRDefault="002A783A" w:rsidP="0082404B">
      <w:pPr>
        <w:jc w:val="both"/>
        <w:rPr>
          <w:rFonts w:cs="Calibri"/>
          <w:lang w:val="en-US"/>
        </w:rPr>
      </w:pPr>
    </w:p>
    <w:p w:rsidR="00EA0513" w:rsidRPr="00EA0513" w:rsidRDefault="00EA0513" w:rsidP="0082404B">
      <w:pPr>
        <w:jc w:val="both"/>
        <w:rPr>
          <w:rFonts w:cs="Calibri"/>
          <w:b/>
          <w:bCs/>
          <w:color w:val="1F3864" w:themeColor="accent1" w:themeShade="80"/>
          <w:lang w:val="en-US"/>
        </w:rPr>
      </w:pPr>
      <w:r w:rsidRPr="00EA0513">
        <w:rPr>
          <w:rFonts w:cs="Calibri"/>
          <w:b/>
          <w:bCs/>
          <w:color w:val="1F3864" w:themeColor="accent1" w:themeShade="80"/>
          <w:lang w:val="en-US"/>
        </w:rPr>
        <w:t>Further information</w:t>
      </w:r>
    </w:p>
    <w:p w:rsidR="002A783A" w:rsidRDefault="002A783A" w:rsidP="0082404B">
      <w:pPr>
        <w:jc w:val="both"/>
        <w:rPr>
          <w:rFonts w:cs="Calibri"/>
          <w:b/>
          <w:bCs/>
        </w:rPr>
      </w:pPr>
      <w:r>
        <w:rPr>
          <w:rFonts w:cs="Calibri"/>
          <w:lang w:val="en-US"/>
        </w:rPr>
        <w:t>There is a video on our website that walks through what you can expect when attending Rowden surgery for your vaccination appointment. Please contact your usual practice should you have any additional questions</w:t>
      </w:r>
    </w:p>
    <w:sectPr w:rsidR="002A783A" w:rsidSect="002A783A">
      <w:headerReference w:type="default" r:id="rId8"/>
      <w:footerReference w:type="default" r:id="rId9"/>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84" w:rsidRDefault="002E0484" w:rsidP="00592842">
      <w:r>
        <w:separator/>
      </w:r>
    </w:p>
  </w:endnote>
  <w:endnote w:type="continuationSeparator" w:id="0">
    <w:p w:rsidR="002E0484" w:rsidRDefault="002E0484" w:rsidP="0059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30094319"/>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rsidR="004841B1" w:rsidRPr="004841B1" w:rsidRDefault="004841B1">
            <w:pPr>
              <w:pStyle w:val="Footer"/>
              <w:jc w:val="center"/>
              <w:rPr>
                <w:sz w:val="16"/>
                <w:szCs w:val="16"/>
              </w:rPr>
            </w:pPr>
            <w:r w:rsidRPr="004841B1">
              <w:rPr>
                <w:sz w:val="16"/>
                <w:szCs w:val="16"/>
              </w:rPr>
              <w:t xml:space="preserve">Page </w:t>
            </w:r>
            <w:r w:rsidRPr="004841B1">
              <w:rPr>
                <w:sz w:val="16"/>
                <w:szCs w:val="16"/>
              </w:rPr>
              <w:fldChar w:fldCharType="begin"/>
            </w:r>
            <w:r w:rsidRPr="004841B1">
              <w:rPr>
                <w:sz w:val="16"/>
                <w:szCs w:val="16"/>
              </w:rPr>
              <w:instrText xml:space="preserve"> PAGE </w:instrText>
            </w:r>
            <w:r w:rsidRPr="004841B1">
              <w:rPr>
                <w:sz w:val="16"/>
                <w:szCs w:val="16"/>
              </w:rPr>
              <w:fldChar w:fldCharType="separate"/>
            </w:r>
            <w:r w:rsidR="002A783A">
              <w:rPr>
                <w:noProof/>
                <w:sz w:val="16"/>
                <w:szCs w:val="16"/>
              </w:rPr>
              <w:t>3</w:t>
            </w:r>
            <w:r w:rsidRPr="004841B1">
              <w:rPr>
                <w:sz w:val="16"/>
                <w:szCs w:val="16"/>
              </w:rPr>
              <w:fldChar w:fldCharType="end"/>
            </w:r>
            <w:r w:rsidRPr="004841B1">
              <w:rPr>
                <w:sz w:val="16"/>
                <w:szCs w:val="16"/>
              </w:rPr>
              <w:t xml:space="preserve"> of </w:t>
            </w:r>
            <w:r w:rsidRPr="004841B1">
              <w:rPr>
                <w:sz w:val="16"/>
                <w:szCs w:val="16"/>
              </w:rPr>
              <w:fldChar w:fldCharType="begin"/>
            </w:r>
            <w:r w:rsidRPr="004841B1">
              <w:rPr>
                <w:sz w:val="16"/>
                <w:szCs w:val="16"/>
              </w:rPr>
              <w:instrText xml:space="preserve"> NUMPAGES  </w:instrText>
            </w:r>
            <w:r w:rsidRPr="004841B1">
              <w:rPr>
                <w:sz w:val="16"/>
                <w:szCs w:val="16"/>
              </w:rPr>
              <w:fldChar w:fldCharType="separate"/>
            </w:r>
            <w:r w:rsidR="002A783A">
              <w:rPr>
                <w:noProof/>
                <w:sz w:val="16"/>
                <w:szCs w:val="16"/>
              </w:rPr>
              <w:t>3</w:t>
            </w:r>
            <w:r w:rsidRPr="004841B1">
              <w:rPr>
                <w:sz w:val="16"/>
                <w:szCs w:val="16"/>
              </w:rPr>
              <w:fldChar w:fldCharType="end"/>
            </w:r>
          </w:p>
        </w:sdtContent>
      </w:sdt>
    </w:sdtContent>
  </w:sdt>
  <w:p w:rsidR="004841B1" w:rsidRDefault="00484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84" w:rsidRDefault="002E0484" w:rsidP="00592842">
      <w:r>
        <w:separator/>
      </w:r>
    </w:p>
  </w:footnote>
  <w:footnote w:type="continuationSeparator" w:id="0">
    <w:p w:rsidR="002E0484" w:rsidRDefault="002E0484" w:rsidP="00592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42" w:rsidRDefault="00592842">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D3C46"/>
    <w:multiLevelType w:val="hybridMultilevel"/>
    <w:tmpl w:val="CDD4E4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080543"/>
    <w:multiLevelType w:val="multilevel"/>
    <w:tmpl w:val="1A48BDC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nsid w:val="5AAF4484"/>
    <w:multiLevelType w:val="hybridMultilevel"/>
    <w:tmpl w:val="A0EE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1A"/>
    <w:rsid w:val="000136AE"/>
    <w:rsid w:val="00016562"/>
    <w:rsid w:val="00067141"/>
    <w:rsid w:val="00067425"/>
    <w:rsid w:val="00081844"/>
    <w:rsid w:val="000B12DC"/>
    <w:rsid w:val="000D1D7C"/>
    <w:rsid w:val="000D254D"/>
    <w:rsid w:val="000F2C36"/>
    <w:rsid w:val="00127BC2"/>
    <w:rsid w:val="0016561A"/>
    <w:rsid w:val="001A2B6F"/>
    <w:rsid w:val="001B0729"/>
    <w:rsid w:val="001B45E8"/>
    <w:rsid w:val="001E4DA5"/>
    <w:rsid w:val="00214986"/>
    <w:rsid w:val="002A783A"/>
    <w:rsid w:val="002C0310"/>
    <w:rsid w:val="002C4FE4"/>
    <w:rsid w:val="002E0484"/>
    <w:rsid w:val="002E6D68"/>
    <w:rsid w:val="002F4256"/>
    <w:rsid w:val="0039560C"/>
    <w:rsid w:val="003A5C25"/>
    <w:rsid w:val="00463665"/>
    <w:rsid w:val="00481CB0"/>
    <w:rsid w:val="004841B1"/>
    <w:rsid w:val="004853EF"/>
    <w:rsid w:val="005018C8"/>
    <w:rsid w:val="00586966"/>
    <w:rsid w:val="00592842"/>
    <w:rsid w:val="005C0599"/>
    <w:rsid w:val="005D30E8"/>
    <w:rsid w:val="0064396C"/>
    <w:rsid w:val="006460FD"/>
    <w:rsid w:val="006541EB"/>
    <w:rsid w:val="006624C5"/>
    <w:rsid w:val="006650E5"/>
    <w:rsid w:val="006679D7"/>
    <w:rsid w:val="006C67A8"/>
    <w:rsid w:val="00703532"/>
    <w:rsid w:val="00704E31"/>
    <w:rsid w:val="0071241A"/>
    <w:rsid w:val="00717FB0"/>
    <w:rsid w:val="007220F7"/>
    <w:rsid w:val="0078208C"/>
    <w:rsid w:val="0082404B"/>
    <w:rsid w:val="00895005"/>
    <w:rsid w:val="008A503A"/>
    <w:rsid w:val="008D5588"/>
    <w:rsid w:val="00902972"/>
    <w:rsid w:val="0090543D"/>
    <w:rsid w:val="00965E88"/>
    <w:rsid w:val="00973FFF"/>
    <w:rsid w:val="00990E90"/>
    <w:rsid w:val="009B5E73"/>
    <w:rsid w:val="009D456C"/>
    <w:rsid w:val="009E4207"/>
    <w:rsid w:val="00A8287A"/>
    <w:rsid w:val="00A97AE9"/>
    <w:rsid w:val="00AB741D"/>
    <w:rsid w:val="00AD258F"/>
    <w:rsid w:val="00B33287"/>
    <w:rsid w:val="00B611E9"/>
    <w:rsid w:val="00BB72F0"/>
    <w:rsid w:val="00C076D2"/>
    <w:rsid w:val="00C56AF0"/>
    <w:rsid w:val="00C836BE"/>
    <w:rsid w:val="00C9798A"/>
    <w:rsid w:val="00CA1158"/>
    <w:rsid w:val="00CA18B7"/>
    <w:rsid w:val="00CF5276"/>
    <w:rsid w:val="00CF70E8"/>
    <w:rsid w:val="00D5100B"/>
    <w:rsid w:val="00D825C1"/>
    <w:rsid w:val="00DC23F0"/>
    <w:rsid w:val="00DC5726"/>
    <w:rsid w:val="00E35C15"/>
    <w:rsid w:val="00E637E3"/>
    <w:rsid w:val="00E7630F"/>
    <w:rsid w:val="00EA0513"/>
    <w:rsid w:val="00ED0E64"/>
    <w:rsid w:val="00EE7CA7"/>
    <w:rsid w:val="00EF7D29"/>
    <w:rsid w:val="00F456DD"/>
    <w:rsid w:val="00F76FBB"/>
    <w:rsid w:val="00F84F51"/>
    <w:rsid w:val="00F85D18"/>
    <w:rsid w:val="00FC7247"/>
    <w:rsid w:val="00FD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D29"/>
    <w:rPr>
      <w:rFonts w:ascii="Calibri" w:hAnsi="Calibri"/>
      <w:sz w:val="24"/>
      <w:szCs w:val="24"/>
    </w:rPr>
  </w:style>
  <w:style w:type="paragraph" w:styleId="Heading1">
    <w:name w:val="heading 1"/>
    <w:basedOn w:val="Normal"/>
    <w:next w:val="Normal"/>
    <w:link w:val="Heading1Char"/>
    <w:uiPriority w:val="9"/>
    <w:qFormat/>
    <w:rsid w:val="007124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F70E8"/>
    <w:pPr>
      <w:outlineLvl w:val="1"/>
    </w:pPr>
    <w:rPr>
      <w:rFonts w:cs="Calibri"/>
      <w:b/>
      <w:bCs/>
      <w:color w:val="1F3864" w:themeColor="accent1" w:themeShade="80"/>
      <w:lang w:val="en-US"/>
    </w:rPr>
  </w:style>
  <w:style w:type="paragraph" w:styleId="Heading3">
    <w:name w:val="heading 3"/>
    <w:basedOn w:val="Normal"/>
    <w:next w:val="Normal"/>
    <w:link w:val="Heading3Char"/>
    <w:uiPriority w:val="9"/>
    <w:semiHidden/>
    <w:unhideWhenUsed/>
    <w:qFormat/>
    <w:rsid w:val="007124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124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124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124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1241A"/>
    <w:pPr>
      <w:spacing w:before="240" w:after="60"/>
      <w:outlineLvl w:val="6"/>
    </w:pPr>
  </w:style>
  <w:style w:type="paragraph" w:styleId="Heading8">
    <w:name w:val="heading 8"/>
    <w:basedOn w:val="Normal"/>
    <w:next w:val="Normal"/>
    <w:link w:val="Heading8Char"/>
    <w:uiPriority w:val="9"/>
    <w:semiHidden/>
    <w:unhideWhenUsed/>
    <w:qFormat/>
    <w:rsid w:val="0071241A"/>
    <w:pPr>
      <w:spacing w:before="240" w:after="60"/>
      <w:outlineLvl w:val="7"/>
    </w:pPr>
    <w:rPr>
      <w:i/>
      <w:iCs/>
    </w:rPr>
  </w:style>
  <w:style w:type="paragraph" w:styleId="Heading9">
    <w:name w:val="heading 9"/>
    <w:basedOn w:val="Normal"/>
    <w:next w:val="Normal"/>
    <w:link w:val="Heading9Char"/>
    <w:uiPriority w:val="9"/>
    <w:semiHidden/>
    <w:unhideWhenUsed/>
    <w:qFormat/>
    <w:rsid w:val="007124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4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F70E8"/>
    <w:rPr>
      <w:rFonts w:ascii="Calibri" w:hAnsi="Calibri" w:cs="Calibri"/>
      <w:b/>
      <w:bCs/>
      <w:color w:val="1F3864" w:themeColor="accent1" w:themeShade="80"/>
      <w:sz w:val="24"/>
      <w:szCs w:val="24"/>
      <w:lang w:val="en-US"/>
    </w:rPr>
  </w:style>
  <w:style w:type="character" w:customStyle="1" w:styleId="Heading3Char">
    <w:name w:val="Heading 3 Char"/>
    <w:basedOn w:val="DefaultParagraphFont"/>
    <w:link w:val="Heading3"/>
    <w:uiPriority w:val="9"/>
    <w:semiHidden/>
    <w:rsid w:val="007124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1241A"/>
    <w:rPr>
      <w:b/>
      <w:bCs/>
      <w:sz w:val="28"/>
      <w:szCs w:val="28"/>
    </w:rPr>
  </w:style>
  <w:style w:type="character" w:customStyle="1" w:styleId="Heading5Char">
    <w:name w:val="Heading 5 Char"/>
    <w:basedOn w:val="DefaultParagraphFont"/>
    <w:link w:val="Heading5"/>
    <w:uiPriority w:val="9"/>
    <w:semiHidden/>
    <w:rsid w:val="0071241A"/>
    <w:rPr>
      <w:b/>
      <w:bCs/>
      <w:i/>
      <w:iCs/>
      <w:sz w:val="26"/>
      <w:szCs w:val="26"/>
    </w:rPr>
  </w:style>
  <w:style w:type="character" w:customStyle="1" w:styleId="Heading6Char">
    <w:name w:val="Heading 6 Char"/>
    <w:basedOn w:val="DefaultParagraphFont"/>
    <w:link w:val="Heading6"/>
    <w:uiPriority w:val="9"/>
    <w:semiHidden/>
    <w:rsid w:val="0071241A"/>
    <w:rPr>
      <w:b/>
      <w:bCs/>
    </w:rPr>
  </w:style>
  <w:style w:type="character" w:customStyle="1" w:styleId="Heading7Char">
    <w:name w:val="Heading 7 Char"/>
    <w:basedOn w:val="DefaultParagraphFont"/>
    <w:link w:val="Heading7"/>
    <w:uiPriority w:val="9"/>
    <w:semiHidden/>
    <w:rsid w:val="0071241A"/>
    <w:rPr>
      <w:sz w:val="24"/>
      <w:szCs w:val="24"/>
    </w:rPr>
  </w:style>
  <w:style w:type="character" w:customStyle="1" w:styleId="Heading8Char">
    <w:name w:val="Heading 8 Char"/>
    <w:basedOn w:val="DefaultParagraphFont"/>
    <w:link w:val="Heading8"/>
    <w:uiPriority w:val="9"/>
    <w:semiHidden/>
    <w:rsid w:val="0071241A"/>
    <w:rPr>
      <w:i/>
      <w:iCs/>
      <w:sz w:val="24"/>
      <w:szCs w:val="24"/>
    </w:rPr>
  </w:style>
  <w:style w:type="character" w:customStyle="1" w:styleId="Heading9Char">
    <w:name w:val="Heading 9 Char"/>
    <w:basedOn w:val="DefaultParagraphFont"/>
    <w:link w:val="Heading9"/>
    <w:uiPriority w:val="9"/>
    <w:semiHidden/>
    <w:rsid w:val="0071241A"/>
    <w:rPr>
      <w:rFonts w:asciiTheme="majorHAnsi" w:eastAsiaTheme="majorEastAsia" w:hAnsiTheme="majorHAnsi"/>
    </w:rPr>
  </w:style>
  <w:style w:type="paragraph" w:styleId="Title">
    <w:name w:val="Title"/>
    <w:basedOn w:val="Normal"/>
    <w:next w:val="Normal"/>
    <w:link w:val="TitleChar"/>
    <w:uiPriority w:val="10"/>
    <w:qFormat/>
    <w:rsid w:val="007124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124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124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1241A"/>
    <w:rPr>
      <w:rFonts w:asciiTheme="majorHAnsi" w:eastAsiaTheme="majorEastAsia" w:hAnsiTheme="majorHAnsi"/>
      <w:sz w:val="24"/>
      <w:szCs w:val="24"/>
    </w:rPr>
  </w:style>
  <w:style w:type="character" w:styleId="Strong">
    <w:name w:val="Strong"/>
    <w:basedOn w:val="DefaultParagraphFont"/>
    <w:uiPriority w:val="22"/>
    <w:qFormat/>
    <w:rsid w:val="0071241A"/>
    <w:rPr>
      <w:b/>
      <w:bCs/>
    </w:rPr>
  </w:style>
  <w:style w:type="character" w:styleId="Emphasis">
    <w:name w:val="Emphasis"/>
    <w:basedOn w:val="DefaultParagraphFont"/>
    <w:uiPriority w:val="20"/>
    <w:qFormat/>
    <w:rsid w:val="0071241A"/>
    <w:rPr>
      <w:rFonts w:asciiTheme="minorHAnsi" w:hAnsiTheme="minorHAnsi"/>
      <w:b/>
      <w:i/>
      <w:iCs/>
    </w:rPr>
  </w:style>
  <w:style w:type="paragraph" w:styleId="NoSpacing">
    <w:name w:val="No Spacing"/>
    <w:basedOn w:val="Normal"/>
    <w:uiPriority w:val="1"/>
    <w:qFormat/>
    <w:rsid w:val="0071241A"/>
    <w:rPr>
      <w:szCs w:val="32"/>
    </w:rPr>
  </w:style>
  <w:style w:type="paragraph" w:styleId="ListParagraph">
    <w:name w:val="List Paragraph"/>
    <w:basedOn w:val="Normal"/>
    <w:qFormat/>
    <w:rsid w:val="0071241A"/>
    <w:pPr>
      <w:ind w:left="720"/>
      <w:contextualSpacing/>
    </w:pPr>
  </w:style>
  <w:style w:type="paragraph" w:styleId="Quote">
    <w:name w:val="Quote"/>
    <w:basedOn w:val="Normal"/>
    <w:next w:val="Normal"/>
    <w:link w:val="QuoteChar"/>
    <w:uiPriority w:val="29"/>
    <w:qFormat/>
    <w:rsid w:val="0071241A"/>
    <w:rPr>
      <w:i/>
    </w:rPr>
  </w:style>
  <w:style w:type="character" w:customStyle="1" w:styleId="QuoteChar">
    <w:name w:val="Quote Char"/>
    <w:basedOn w:val="DefaultParagraphFont"/>
    <w:link w:val="Quote"/>
    <w:uiPriority w:val="29"/>
    <w:rsid w:val="0071241A"/>
    <w:rPr>
      <w:i/>
      <w:sz w:val="24"/>
      <w:szCs w:val="24"/>
    </w:rPr>
  </w:style>
  <w:style w:type="paragraph" w:styleId="IntenseQuote">
    <w:name w:val="Intense Quote"/>
    <w:basedOn w:val="Normal"/>
    <w:next w:val="Normal"/>
    <w:link w:val="IntenseQuoteChar"/>
    <w:uiPriority w:val="30"/>
    <w:qFormat/>
    <w:rsid w:val="0071241A"/>
    <w:pPr>
      <w:ind w:left="720" w:right="720"/>
    </w:pPr>
    <w:rPr>
      <w:b/>
      <w:i/>
      <w:szCs w:val="22"/>
    </w:rPr>
  </w:style>
  <w:style w:type="character" w:customStyle="1" w:styleId="IntenseQuoteChar">
    <w:name w:val="Intense Quote Char"/>
    <w:basedOn w:val="DefaultParagraphFont"/>
    <w:link w:val="IntenseQuote"/>
    <w:uiPriority w:val="30"/>
    <w:rsid w:val="0071241A"/>
    <w:rPr>
      <w:b/>
      <w:i/>
      <w:sz w:val="24"/>
    </w:rPr>
  </w:style>
  <w:style w:type="character" w:styleId="SubtleEmphasis">
    <w:name w:val="Subtle Emphasis"/>
    <w:uiPriority w:val="19"/>
    <w:qFormat/>
    <w:rsid w:val="0071241A"/>
    <w:rPr>
      <w:i/>
      <w:color w:val="5A5A5A" w:themeColor="text1" w:themeTint="A5"/>
    </w:rPr>
  </w:style>
  <w:style w:type="character" w:styleId="IntenseEmphasis">
    <w:name w:val="Intense Emphasis"/>
    <w:basedOn w:val="DefaultParagraphFont"/>
    <w:uiPriority w:val="21"/>
    <w:qFormat/>
    <w:rsid w:val="0071241A"/>
    <w:rPr>
      <w:b/>
      <w:i/>
      <w:sz w:val="24"/>
      <w:szCs w:val="24"/>
      <w:u w:val="single"/>
    </w:rPr>
  </w:style>
  <w:style w:type="character" w:styleId="SubtleReference">
    <w:name w:val="Subtle Reference"/>
    <w:basedOn w:val="DefaultParagraphFont"/>
    <w:uiPriority w:val="31"/>
    <w:qFormat/>
    <w:rsid w:val="0071241A"/>
    <w:rPr>
      <w:sz w:val="24"/>
      <w:szCs w:val="24"/>
      <w:u w:val="single"/>
    </w:rPr>
  </w:style>
  <w:style w:type="character" w:styleId="IntenseReference">
    <w:name w:val="Intense Reference"/>
    <w:basedOn w:val="DefaultParagraphFont"/>
    <w:uiPriority w:val="32"/>
    <w:qFormat/>
    <w:rsid w:val="0071241A"/>
    <w:rPr>
      <w:b/>
      <w:sz w:val="24"/>
      <w:u w:val="single"/>
    </w:rPr>
  </w:style>
  <w:style w:type="character" w:styleId="BookTitle">
    <w:name w:val="Book Title"/>
    <w:basedOn w:val="DefaultParagraphFont"/>
    <w:uiPriority w:val="33"/>
    <w:qFormat/>
    <w:rsid w:val="007124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1241A"/>
    <w:pPr>
      <w:outlineLvl w:val="9"/>
    </w:pPr>
  </w:style>
  <w:style w:type="character" w:styleId="Hyperlink">
    <w:name w:val="Hyperlink"/>
    <w:rsid w:val="00081844"/>
    <w:rPr>
      <w:rFonts w:cs="Times New Roman"/>
      <w:color w:val="0000FF"/>
      <w:u w:val="single"/>
    </w:rPr>
  </w:style>
  <w:style w:type="character" w:styleId="FollowedHyperlink">
    <w:name w:val="FollowedHyperlink"/>
    <w:basedOn w:val="DefaultParagraphFont"/>
    <w:uiPriority w:val="99"/>
    <w:semiHidden/>
    <w:unhideWhenUsed/>
    <w:rsid w:val="00A8287A"/>
    <w:rPr>
      <w:color w:val="954F72" w:themeColor="followedHyperlink"/>
      <w:u w:val="single"/>
    </w:rPr>
  </w:style>
  <w:style w:type="paragraph" w:styleId="BalloonText">
    <w:name w:val="Balloon Text"/>
    <w:basedOn w:val="Normal"/>
    <w:link w:val="BalloonTextChar"/>
    <w:uiPriority w:val="99"/>
    <w:semiHidden/>
    <w:unhideWhenUsed/>
    <w:rsid w:val="00782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8C"/>
    <w:rPr>
      <w:rFonts w:ascii="Segoe UI" w:hAnsi="Segoe UI" w:cs="Segoe UI"/>
      <w:sz w:val="18"/>
      <w:szCs w:val="18"/>
    </w:rPr>
  </w:style>
  <w:style w:type="paragraph" w:styleId="Header">
    <w:name w:val="header"/>
    <w:basedOn w:val="Normal"/>
    <w:link w:val="HeaderChar"/>
    <w:uiPriority w:val="99"/>
    <w:unhideWhenUsed/>
    <w:rsid w:val="00592842"/>
    <w:pPr>
      <w:tabs>
        <w:tab w:val="center" w:pos="4513"/>
        <w:tab w:val="right" w:pos="9026"/>
      </w:tabs>
    </w:pPr>
  </w:style>
  <w:style w:type="character" w:customStyle="1" w:styleId="HeaderChar">
    <w:name w:val="Header Char"/>
    <w:basedOn w:val="DefaultParagraphFont"/>
    <w:link w:val="Header"/>
    <w:uiPriority w:val="99"/>
    <w:rsid w:val="00592842"/>
    <w:rPr>
      <w:sz w:val="24"/>
      <w:szCs w:val="24"/>
    </w:rPr>
  </w:style>
  <w:style w:type="paragraph" w:styleId="Footer">
    <w:name w:val="footer"/>
    <w:basedOn w:val="Normal"/>
    <w:link w:val="FooterChar"/>
    <w:uiPriority w:val="99"/>
    <w:unhideWhenUsed/>
    <w:rsid w:val="00592842"/>
    <w:pPr>
      <w:tabs>
        <w:tab w:val="center" w:pos="4513"/>
        <w:tab w:val="right" w:pos="9026"/>
      </w:tabs>
    </w:pPr>
  </w:style>
  <w:style w:type="character" w:customStyle="1" w:styleId="FooterChar">
    <w:name w:val="Footer Char"/>
    <w:basedOn w:val="DefaultParagraphFont"/>
    <w:link w:val="Footer"/>
    <w:uiPriority w:val="99"/>
    <w:rsid w:val="00592842"/>
    <w:rPr>
      <w:sz w:val="24"/>
      <w:szCs w:val="24"/>
    </w:rPr>
  </w:style>
  <w:style w:type="table" w:styleId="TableGrid">
    <w:name w:val="Table Grid"/>
    <w:basedOn w:val="TableNormal"/>
    <w:uiPriority w:val="39"/>
    <w:rsid w:val="00EF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541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D29"/>
    <w:rPr>
      <w:rFonts w:ascii="Calibri" w:hAnsi="Calibri"/>
      <w:sz w:val="24"/>
      <w:szCs w:val="24"/>
    </w:rPr>
  </w:style>
  <w:style w:type="paragraph" w:styleId="Heading1">
    <w:name w:val="heading 1"/>
    <w:basedOn w:val="Normal"/>
    <w:next w:val="Normal"/>
    <w:link w:val="Heading1Char"/>
    <w:uiPriority w:val="9"/>
    <w:qFormat/>
    <w:rsid w:val="007124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F70E8"/>
    <w:pPr>
      <w:outlineLvl w:val="1"/>
    </w:pPr>
    <w:rPr>
      <w:rFonts w:cs="Calibri"/>
      <w:b/>
      <w:bCs/>
      <w:color w:val="1F3864" w:themeColor="accent1" w:themeShade="80"/>
      <w:lang w:val="en-US"/>
    </w:rPr>
  </w:style>
  <w:style w:type="paragraph" w:styleId="Heading3">
    <w:name w:val="heading 3"/>
    <w:basedOn w:val="Normal"/>
    <w:next w:val="Normal"/>
    <w:link w:val="Heading3Char"/>
    <w:uiPriority w:val="9"/>
    <w:semiHidden/>
    <w:unhideWhenUsed/>
    <w:qFormat/>
    <w:rsid w:val="007124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124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124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124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1241A"/>
    <w:pPr>
      <w:spacing w:before="240" w:after="60"/>
      <w:outlineLvl w:val="6"/>
    </w:pPr>
  </w:style>
  <w:style w:type="paragraph" w:styleId="Heading8">
    <w:name w:val="heading 8"/>
    <w:basedOn w:val="Normal"/>
    <w:next w:val="Normal"/>
    <w:link w:val="Heading8Char"/>
    <w:uiPriority w:val="9"/>
    <w:semiHidden/>
    <w:unhideWhenUsed/>
    <w:qFormat/>
    <w:rsid w:val="0071241A"/>
    <w:pPr>
      <w:spacing w:before="240" w:after="60"/>
      <w:outlineLvl w:val="7"/>
    </w:pPr>
    <w:rPr>
      <w:i/>
      <w:iCs/>
    </w:rPr>
  </w:style>
  <w:style w:type="paragraph" w:styleId="Heading9">
    <w:name w:val="heading 9"/>
    <w:basedOn w:val="Normal"/>
    <w:next w:val="Normal"/>
    <w:link w:val="Heading9Char"/>
    <w:uiPriority w:val="9"/>
    <w:semiHidden/>
    <w:unhideWhenUsed/>
    <w:qFormat/>
    <w:rsid w:val="007124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4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F70E8"/>
    <w:rPr>
      <w:rFonts w:ascii="Calibri" w:hAnsi="Calibri" w:cs="Calibri"/>
      <w:b/>
      <w:bCs/>
      <w:color w:val="1F3864" w:themeColor="accent1" w:themeShade="80"/>
      <w:sz w:val="24"/>
      <w:szCs w:val="24"/>
      <w:lang w:val="en-US"/>
    </w:rPr>
  </w:style>
  <w:style w:type="character" w:customStyle="1" w:styleId="Heading3Char">
    <w:name w:val="Heading 3 Char"/>
    <w:basedOn w:val="DefaultParagraphFont"/>
    <w:link w:val="Heading3"/>
    <w:uiPriority w:val="9"/>
    <w:semiHidden/>
    <w:rsid w:val="007124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1241A"/>
    <w:rPr>
      <w:b/>
      <w:bCs/>
      <w:sz w:val="28"/>
      <w:szCs w:val="28"/>
    </w:rPr>
  </w:style>
  <w:style w:type="character" w:customStyle="1" w:styleId="Heading5Char">
    <w:name w:val="Heading 5 Char"/>
    <w:basedOn w:val="DefaultParagraphFont"/>
    <w:link w:val="Heading5"/>
    <w:uiPriority w:val="9"/>
    <w:semiHidden/>
    <w:rsid w:val="0071241A"/>
    <w:rPr>
      <w:b/>
      <w:bCs/>
      <w:i/>
      <w:iCs/>
      <w:sz w:val="26"/>
      <w:szCs w:val="26"/>
    </w:rPr>
  </w:style>
  <w:style w:type="character" w:customStyle="1" w:styleId="Heading6Char">
    <w:name w:val="Heading 6 Char"/>
    <w:basedOn w:val="DefaultParagraphFont"/>
    <w:link w:val="Heading6"/>
    <w:uiPriority w:val="9"/>
    <w:semiHidden/>
    <w:rsid w:val="0071241A"/>
    <w:rPr>
      <w:b/>
      <w:bCs/>
    </w:rPr>
  </w:style>
  <w:style w:type="character" w:customStyle="1" w:styleId="Heading7Char">
    <w:name w:val="Heading 7 Char"/>
    <w:basedOn w:val="DefaultParagraphFont"/>
    <w:link w:val="Heading7"/>
    <w:uiPriority w:val="9"/>
    <w:semiHidden/>
    <w:rsid w:val="0071241A"/>
    <w:rPr>
      <w:sz w:val="24"/>
      <w:szCs w:val="24"/>
    </w:rPr>
  </w:style>
  <w:style w:type="character" w:customStyle="1" w:styleId="Heading8Char">
    <w:name w:val="Heading 8 Char"/>
    <w:basedOn w:val="DefaultParagraphFont"/>
    <w:link w:val="Heading8"/>
    <w:uiPriority w:val="9"/>
    <w:semiHidden/>
    <w:rsid w:val="0071241A"/>
    <w:rPr>
      <w:i/>
      <w:iCs/>
      <w:sz w:val="24"/>
      <w:szCs w:val="24"/>
    </w:rPr>
  </w:style>
  <w:style w:type="character" w:customStyle="1" w:styleId="Heading9Char">
    <w:name w:val="Heading 9 Char"/>
    <w:basedOn w:val="DefaultParagraphFont"/>
    <w:link w:val="Heading9"/>
    <w:uiPriority w:val="9"/>
    <w:semiHidden/>
    <w:rsid w:val="0071241A"/>
    <w:rPr>
      <w:rFonts w:asciiTheme="majorHAnsi" w:eastAsiaTheme="majorEastAsia" w:hAnsiTheme="majorHAnsi"/>
    </w:rPr>
  </w:style>
  <w:style w:type="paragraph" w:styleId="Title">
    <w:name w:val="Title"/>
    <w:basedOn w:val="Normal"/>
    <w:next w:val="Normal"/>
    <w:link w:val="TitleChar"/>
    <w:uiPriority w:val="10"/>
    <w:qFormat/>
    <w:rsid w:val="007124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124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124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1241A"/>
    <w:rPr>
      <w:rFonts w:asciiTheme="majorHAnsi" w:eastAsiaTheme="majorEastAsia" w:hAnsiTheme="majorHAnsi"/>
      <w:sz w:val="24"/>
      <w:szCs w:val="24"/>
    </w:rPr>
  </w:style>
  <w:style w:type="character" w:styleId="Strong">
    <w:name w:val="Strong"/>
    <w:basedOn w:val="DefaultParagraphFont"/>
    <w:uiPriority w:val="22"/>
    <w:qFormat/>
    <w:rsid w:val="0071241A"/>
    <w:rPr>
      <w:b/>
      <w:bCs/>
    </w:rPr>
  </w:style>
  <w:style w:type="character" w:styleId="Emphasis">
    <w:name w:val="Emphasis"/>
    <w:basedOn w:val="DefaultParagraphFont"/>
    <w:uiPriority w:val="20"/>
    <w:qFormat/>
    <w:rsid w:val="0071241A"/>
    <w:rPr>
      <w:rFonts w:asciiTheme="minorHAnsi" w:hAnsiTheme="minorHAnsi"/>
      <w:b/>
      <w:i/>
      <w:iCs/>
    </w:rPr>
  </w:style>
  <w:style w:type="paragraph" w:styleId="NoSpacing">
    <w:name w:val="No Spacing"/>
    <w:basedOn w:val="Normal"/>
    <w:uiPriority w:val="1"/>
    <w:qFormat/>
    <w:rsid w:val="0071241A"/>
    <w:rPr>
      <w:szCs w:val="32"/>
    </w:rPr>
  </w:style>
  <w:style w:type="paragraph" w:styleId="ListParagraph">
    <w:name w:val="List Paragraph"/>
    <w:basedOn w:val="Normal"/>
    <w:qFormat/>
    <w:rsid w:val="0071241A"/>
    <w:pPr>
      <w:ind w:left="720"/>
      <w:contextualSpacing/>
    </w:pPr>
  </w:style>
  <w:style w:type="paragraph" w:styleId="Quote">
    <w:name w:val="Quote"/>
    <w:basedOn w:val="Normal"/>
    <w:next w:val="Normal"/>
    <w:link w:val="QuoteChar"/>
    <w:uiPriority w:val="29"/>
    <w:qFormat/>
    <w:rsid w:val="0071241A"/>
    <w:rPr>
      <w:i/>
    </w:rPr>
  </w:style>
  <w:style w:type="character" w:customStyle="1" w:styleId="QuoteChar">
    <w:name w:val="Quote Char"/>
    <w:basedOn w:val="DefaultParagraphFont"/>
    <w:link w:val="Quote"/>
    <w:uiPriority w:val="29"/>
    <w:rsid w:val="0071241A"/>
    <w:rPr>
      <w:i/>
      <w:sz w:val="24"/>
      <w:szCs w:val="24"/>
    </w:rPr>
  </w:style>
  <w:style w:type="paragraph" w:styleId="IntenseQuote">
    <w:name w:val="Intense Quote"/>
    <w:basedOn w:val="Normal"/>
    <w:next w:val="Normal"/>
    <w:link w:val="IntenseQuoteChar"/>
    <w:uiPriority w:val="30"/>
    <w:qFormat/>
    <w:rsid w:val="0071241A"/>
    <w:pPr>
      <w:ind w:left="720" w:right="720"/>
    </w:pPr>
    <w:rPr>
      <w:b/>
      <w:i/>
      <w:szCs w:val="22"/>
    </w:rPr>
  </w:style>
  <w:style w:type="character" w:customStyle="1" w:styleId="IntenseQuoteChar">
    <w:name w:val="Intense Quote Char"/>
    <w:basedOn w:val="DefaultParagraphFont"/>
    <w:link w:val="IntenseQuote"/>
    <w:uiPriority w:val="30"/>
    <w:rsid w:val="0071241A"/>
    <w:rPr>
      <w:b/>
      <w:i/>
      <w:sz w:val="24"/>
    </w:rPr>
  </w:style>
  <w:style w:type="character" w:styleId="SubtleEmphasis">
    <w:name w:val="Subtle Emphasis"/>
    <w:uiPriority w:val="19"/>
    <w:qFormat/>
    <w:rsid w:val="0071241A"/>
    <w:rPr>
      <w:i/>
      <w:color w:val="5A5A5A" w:themeColor="text1" w:themeTint="A5"/>
    </w:rPr>
  </w:style>
  <w:style w:type="character" w:styleId="IntenseEmphasis">
    <w:name w:val="Intense Emphasis"/>
    <w:basedOn w:val="DefaultParagraphFont"/>
    <w:uiPriority w:val="21"/>
    <w:qFormat/>
    <w:rsid w:val="0071241A"/>
    <w:rPr>
      <w:b/>
      <w:i/>
      <w:sz w:val="24"/>
      <w:szCs w:val="24"/>
      <w:u w:val="single"/>
    </w:rPr>
  </w:style>
  <w:style w:type="character" w:styleId="SubtleReference">
    <w:name w:val="Subtle Reference"/>
    <w:basedOn w:val="DefaultParagraphFont"/>
    <w:uiPriority w:val="31"/>
    <w:qFormat/>
    <w:rsid w:val="0071241A"/>
    <w:rPr>
      <w:sz w:val="24"/>
      <w:szCs w:val="24"/>
      <w:u w:val="single"/>
    </w:rPr>
  </w:style>
  <w:style w:type="character" w:styleId="IntenseReference">
    <w:name w:val="Intense Reference"/>
    <w:basedOn w:val="DefaultParagraphFont"/>
    <w:uiPriority w:val="32"/>
    <w:qFormat/>
    <w:rsid w:val="0071241A"/>
    <w:rPr>
      <w:b/>
      <w:sz w:val="24"/>
      <w:u w:val="single"/>
    </w:rPr>
  </w:style>
  <w:style w:type="character" w:styleId="BookTitle">
    <w:name w:val="Book Title"/>
    <w:basedOn w:val="DefaultParagraphFont"/>
    <w:uiPriority w:val="33"/>
    <w:qFormat/>
    <w:rsid w:val="007124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1241A"/>
    <w:pPr>
      <w:outlineLvl w:val="9"/>
    </w:pPr>
  </w:style>
  <w:style w:type="character" w:styleId="Hyperlink">
    <w:name w:val="Hyperlink"/>
    <w:rsid w:val="00081844"/>
    <w:rPr>
      <w:rFonts w:cs="Times New Roman"/>
      <w:color w:val="0000FF"/>
      <w:u w:val="single"/>
    </w:rPr>
  </w:style>
  <w:style w:type="character" w:styleId="FollowedHyperlink">
    <w:name w:val="FollowedHyperlink"/>
    <w:basedOn w:val="DefaultParagraphFont"/>
    <w:uiPriority w:val="99"/>
    <w:semiHidden/>
    <w:unhideWhenUsed/>
    <w:rsid w:val="00A8287A"/>
    <w:rPr>
      <w:color w:val="954F72" w:themeColor="followedHyperlink"/>
      <w:u w:val="single"/>
    </w:rPr>
  </w:style>
  <w:style w:type="paragraph" w:styleId="BalloonText">
    <w:name w:val="Balloon Text"/>
    <w:basedOn w:val="Normal"/>
    <w:link w:val="BalloonTextChar"/>
    <w:uiPriority w:val="99"/>
    <w:semiHidden/>
    <w:unhideWhenUsed/>
    <w:rsid w:val="00782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8C"/>
    <w:rPr>
      <w:rFonts w:ascii="Segoe UI" w:hAnsi="Segoe UI" w:cs="Segoe UI"/>
      <w:sz w:val="18"/>
      <w:szCs w:val="18"/>
    </w:rPr>
  </w:style>
  <w:style w:type="paragraph" w:styleId="Header">
    <w:name w:val="header"/>
    <w:basedOn w:val="Normal"/>
    <w:link w:val="HeaderChar"/>
    <w:uiPriority w:val="99"/>
    <w:unhideWhenUsed/>
    <w:rsid w:val="00592842"/>
    <w:pPr>
      <w:tabs>
        <w:tab w:val="center" w:pos="4513"/>
        <w:tab w:val="right" w:pos="9026"/>
      </w:tabs>
    </w:pPr>
  </w:style>
  <w:style w:type="character" w:customStyle="1" w:styleId="HeaderChar">
    <w:name w:val="Header Char"/>
    <w:basedOn w:val="DefaultParagraphFont"/>
    <w:link w:val="Header"/>
    <w:uiPriority w:val="99"/>
    <w:rsid w:val="00592842"/>
    <w:rPr>
      <w:sz w:val="24"/>
      <w:szCs w:val="24"/>
    </w:rPr>
  </w:style>
  <w:style w:type="paragraph" w:styleId="Footer">
    <w:name w:val="footer"/>
    <w:basedOn w:val="Normal"/>
    <w:link w:val="FooterChar"/>
    <w:uiPriority w:val="99"/>
    <w:unhideWhenUsed/>
    <w:rsid w:val="00592842"/>
    <w:pPr>
      <w:tabs>
        <w:tab w:val="center" w:pos="4513"/>
        <w:tab w:val="right" w:pos="9026"/>
      </w:tabs>
    </w:pPr>
  </w:style>
  <w:style w:type="character" w:customStyle="1" w:styleId="FooterChar">
    <w:name w:val="Footer Char"/>
    <w:basedOn w:val="DefaultParagraphFont"/>
    <w:link w:val="Footer"/>
    <w:uiPriority w:val="99"/>
    <w:rsid w:val="00592842"/>
    <w:rPr>
      <w:sz w:val="24"/>
      <w:szCs w:val="24"/>
    </w:rPr>
  </w:style>
  <w:style w:type="table" w:styleId="TableGrid">
    <w:name w:val="Table Grid"/>
    <w:basedOn w:val="TableNormal"/>
    <w:uiPriority w:val="39"/>
    <w:rsid w:val="00EF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54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Doxford (Bridport Medical Centre)</dc:creator>
  <cp:lastModifiedBy>Deeprose Tracy (Box Surgery)</cp:lastModifiedBy>
  <cp:revision>3</cp:revision>
  <cp:lastPrinted>2020-09-21T09:45:00Z</cp:lastPrinted>
  <dcterms:created xsi:type="dcterms:W3CDTF">2020-12-11T15:47:00Z</dcterms:created>
  <dcterms:modified xsi:type="dcterms:W3CDTF">2021-01-13T14:47:00Z</dcterms:modified>
</cp:coreProperties>
</file>